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2963">
        <w:rPr>
          <w:rFonts w:ascii="Times New Roman" w:eastAsia="Times New Roman" w:hAnsi="Times New Roman" w:cs="Times New Roman"/>
          <w:sz w:val="28"/>
          <w:szCs w:val="28"/>
          <w:lang w:eastAsia="ru-RU"/>
        </w:rPr>
        <w:t>/22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D2963">
        <w:rPr>
          <w:rFonts w:ascii="Times New Roman" w:hAnsi="Times New Roman"/>
          <w:szCs w:val="28"/>
        </w:rPr>
        <w:t>1797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6D29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6D2963">
        <w:rPr>
          <w:rFonts w:ascii="Times New Roman" w:eastAsia="Times New Roman" w:hAnsi="Times New Roman" w:cs="Times New Roman"/>
          <w:sz w:val="28"/>
          <w:szCs w:val="28"/>
          <w:lang w:eastAsia="ru-RU"/>
        </w:rPr>
        <w:t>1797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6D296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Минасьян Еву Эдуардовну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6D296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6D296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6D296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F62" w:rsidRDefault="003A5F62" w:rsidP="001240C7">
      <w:pPr>
        <w:spacing w:after="0" w:line="240" w:lineRule="auto"/>
      </w:pPr>
      <w:r>
        <w:separator/>
      </w:r>
    </w:p>
  </w:endnote>
  <w:endnote w:type="continuationSeparator" w:id="0">
    <w:p w:rsidR="003A5F62" w:rsidRDefault="003A5F62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F62" w:rsidRDefault="003A5F62" w:rsidP="001240C7">
      <w:pPr>
        <w:spacing w:after="0" w:line="240" w:lineRule="auto"/>
      </w:pPr>
      <w:r>
        <w:separator/>
      </w:r>
    </w:p>
  </w:footnote>
  <w:footnote w:type="continuationSeparator" w:id="0">
    <w:p w:rsidR="003A5F62" w:rsidRDefault="003A5F62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A5F62"/>
    <w:rsid w:val="003F1D95"/>
    <w:rsid w:val="004B512B"/>
    <w:rsid w:val="006D2963"/>
    <w:rsid w:val="00777EA8"/>
    <w:rsid w:val="00894FC4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1551E-C327-4B78-9836-515C2F71B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2023-05-29T12:18:00Z</dcterms:modified>
</cp:coreProperties>
</file>