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31966435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B30959">
      <w:pPr>
        <w:rPr>
          <w:sz w:val="28"/>
          <w:szCs w:val="20"/>
        </w:rPr>
      </w:pPr>
      <w:r>
        <w:rPr>
          <w:sz w:val="28"/>
        </w:rPr>
        <w:t xml:space="preserve">26 августа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 w:rsidR="000F5FD7"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85-2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B30959">
        <w:rPr>
          <w:b/>
          <w:sz w:val="28"/>
          <w:szCs w:val="28"/>
        </w:rPr>
        <w:t>1789</w:t>
      </w:r>
    </w:p>
    <w:p w:rsidR="004D1028" w:rsidRDefault="004D1028" w:rsidP="002E378E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B30959">
        <w:rPr>
          <w:bCs/>
          <w:kern w:val="32"/>
          <w:sz w:val="28"/>
          <w:szCs w:val="28"/>
        </w:rPr>
        <w:t>1789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B30959">
        <w:rPr>
          <w:bCs/>
          <w:kern w:val="32"/>
          <w:sz w:val="28"/>
          <w:szCs w:val="28"/>
        </w:rPr>
        <w:t>16.08</w:t>
      </w:r>
      <w:r w:rsidR="000F5FD7">
        <w:rPr>
          <w:bCs/>
          <w:kern w:val="32"/>
          <w:sz w:val="28"/>
          <w:szCs w:val="28"/>
        </w:rPr>
        <w:t>.2024</w:t>
      </w:r>
      <w:r w:rsidR="00B30959">
        <w:rPr>
          <w:bCs/>
          <w:kern w:val="32"/>
          <w:sz w:val="28"/>
          <w:szCs w:val="28"/>
        </w:rPr>
        <w:t xml:space="preserve"> </w:t>
      </w:r>
      <w:r w:rsidR="003F2C23">
        <w:rPr>
          <w:bCs/>
          <w:kern w:val="32"/>
          <w:sz w:val="28"/>
          <w:szCs w:val="28"/>
        </w:rPr>
        <w:t xml:space="preserve"> № </w:t>
      </w:r>
      <w:r w:rsidR="00B30959">
        <w:rPr>
          <w:bCs/>
          <w:kern w:val="32"/>
          <w:sz w:val="28"/>
          <w:szCs w:val="28"/>
        </w:rPr>
        <w:t>84-6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DB04B3" w:rsidRDefault="002E0FCE" w:rsidP="005128A0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  <w:bookmarkStart w:id="0" w:name="_GoBack"/>
      <w:bookmarkEnd w:id="0"/>
    </w:p>
    <w:p w:rsidR="00C316E0" w:rsidRDefault="004845C5" w:rsidP="005128A0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B30959">
        <w:rPr>
          <w:szCs w:val="28"/>
        </w:rPr>
        <w:t>стка, участка референдума № 1789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5128A0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B30959">
        <w:rPr>
          <w:szCs w:val="28"/>
        </w:rPr>
        <w:t>Жукову Ольгу Геннадьевну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FE1F83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FE1F83">
        <w:rPr>
          <w:color w:val="000000"/>
        </w:rPr>
        <w:t xml:space="preserve">собранием избирателей </w:t>
      </w:r>
      <w:r w:rsidR="005479C9">
        <w:rPr>
          <w:color w:val="000000"/>
        </w:rPr>
        <w:t xml:space="preserve"> </w:t>
      </w:r>
      <w:r w:rsidR="00FE1F83">
        <w:rPr>
          <w:color w:val="000000"/>
        </w:rPr>
        <w:t xml:space="preserve">по месту </w:t>
      </w:r>
      <w:r w:rsidR="00B30959">
        <w:rPr>
          <w:color w:val="000000"/>
        </w:rPr>
        <w:t>работы</w:t>
      </w:r>
      <w:r w:rsidR="00FE1F83">
        <w:rPr>
          <w:color w:val="000000"/>
        </w:rPr>
        <w:t>.</w:t>
      </w:r>
    </w:p>
    <w:p w:rsidR="00BD672E" w:rsidRDefault="00BD672E" w:rsidP="005128A0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2.  Внести изменения в постановление Территориальной избирательной комиссии Кировского района города Ростова-на-Дону от 26 мая 2023 № 30-1 «О формировании участковых избирательных комиссий избирательных участков №№1774-1789, 1792-1797».</w:t>
      </w:r>
    </w:p>
    <w:p w:rsidR="00BD672E" w:rsidRPr="005128A0" w:rsidRDefault="00BD672E" w:rsidP="005128A0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3.  Направить настоящее постановление в участковую избирательную комиссию избирательного участка, участка референдума № 1789.</w:t>
      </w:r>
    </w:p>
    <w:p w:rsidR="005A57CD" w:rsidRDefault="00BD672E" w:rsidP="005128A0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4</w:t>
      </w:r>
      <w:r w:rsidR="004845C5" w:rsidRPr="004845C5">
        <w:rPr>
          <w:szCs w:val="28"/>
        </w:rPr>
        <w:t xml:space="preserve">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BD672E" w:rsidP="005128A0">
      <w:pPr>
        <w:pStyle w:val="ac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</w:t>
      </w:r>
      <w:r w:rsidR="004845C5" w:rsidRPr="004845C5">
        <w:rPr>
          <w:sz w:val="28"/>
          <w:szCs w:val="28"/>
        </w:rPr>
        <w:t xml:space="preserve">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 w:rsidR="004845C5"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 w:rsidR="004D1028">
        <w:rPr>
          <w:sz w:val="28"/>
          <w:szCs w:val="28"/>
        </w:rPr>
        <w:t>Кировского</w:t>
      </w:r>
      <w:r w:rsidR="004845C5">
        <w:rPr>
          <w:sz w:val="28"/>
          <w:szCs w:val="28"/>
        </w:rPr>
        <w:t xml:space="preserve"> района города</w:t>
      </w:r>
      <w:r w:rsidR="000E1ABD">
        <w:rPr>
          <w:sz w:val="28"/>
          <w:szCs w:val="28"/>
        </w:rPr>
        <w:t xml:space="preserve"> Ростова-на-Дону </w:t>
      </w:r>
      <w:r w:rsidR="004D1028">
        <w:rPr>
          <w:sz w:val="28"/>
          <w:szCs w:val="28"/>
        </w:rPr>
        <w:t>О.В. Калюжную.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DB04B3" w:rsidRPr="00FE1F83" w:rsidRDefault="002E0FCE" w:rsidP="00FE1F83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28A0"/>
    <w:rsid w:val="005171CE"/>
    <w:rsid w:val="00531CAF"/>
    <w:rsid w:val="00544319"/>
    <w:rsid w:val="005479C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30959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672E"/>
    <w:rsid w:val="00BD7783"/>
    <w:rsid w:val="00BD77AC"/>
    <w:rsid w:val="00BE0C55"/>
    <w:rsid w:val="00BE385C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77D15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3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34</cp:revision>
  <cp:lastPrinted>2026-02-06T17:08:00Z</cp:lastPrinted>
  <dcterms:created xsi:type="dcterms:W3CDTF">2023-06-20T08:49:00Z</dcterms:created>
  <dcterms:modified xsi:type="dcterms:W3CDTF">2026-02-07T07:48:00Z</dcterms:modified>
</cp:coreProperties>
</file>