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1603349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823E53" w:rsidP="005634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КИРОВСКОГО РАЙОНА ГОРОДА РОСТОВА-НА-ДОНУ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AF723B" w:rsidP="005015FA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81AF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июня</w:t>
            </w:r>
            <w:r w:rsidR="004F5638">
              <w:rPr>
                <w:sz w:val="28"/>
                <w:szCs w:val="28"/>
              </w:rPr>
              <w:t xml:space="preserve"> 20</w:t>
            </w:r>
            <w:r w:rsidR="00D81AFB">
              <w:rPr>
                <w:sz w:val="28"/>
                <w:szCs w:val="28"/>
              </w:rPr>
              <w:t>24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D81AFB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D81AFB">
              <w:rPr>
                <w:sz w:val="28"/>
                <w:szCs w:val="28"/>
              </w:rPr>
              <w:t>75-</w:t>
            </w:r>
            <w:r w:rsidR="00CB3F14">
              <w:rPr>
                <w:sz w:val="28"/>
                <w:szCs w:val="28"/>
              </w:rPr>
              <w:t>3</w:t>
            </w:r>
          </w:p>
        </w:tc>
      </w:tr>
    </w:tbl>
    <w:p w:rsidR="008D0CE0" w:rsidRPr="009E07E5" w:rsidRDefault="00D81AFB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823E53">
        <w:rPr>
          <w:sz w:val="28"/>
          <w:szCs w:val="28"/>
        </w:rPr>
        <w:t>Ростов-на-Дону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6910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Сбербанк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D81AFB">
        <w:rPr>
          <w:b/>
          <w:bCs/>
          <w:sz w:val="28"/>
          <w:szCs w:val="28"/>
        </w:rPr>
        <w:t xml:space="preserve">дополнительных </w:t>
      </w:r>
      <w:r w:rsidR="00B67B97" w:rsidRPr="00B67B97">
        <w:rPr>
          <w:b/>
          <w:bCs/>
          <w:sz w:val="28"/>
          <w:szCs w:val="28"/>
        </w:rPr>
        <w:t xml:space="preserve">выборов депутатов Ростовской-на-Дону городской Думы  </w:t>
      </w:r>
      <w:r w:rsidR="005015FA">
        <w:rPr>
          <w:b/>
          <w:bCs/>
          <w:sz w:val="28"/>
          <w:szCs w:val="28"/>
        </w:rPr>
        <w:t>седьм</w:t>
      </w:r>
      <w:r w:rsidR="00B67B97" w:rsidRPr="00B67B97">
        <w:rPr>
          <w:b/>
          <w:bCs/>
          <w:sz w:val="28"/>
          <w:szCs w:val="28"/>
        </w:rPr>
        <w:t xml:space="preserve">ого созыва 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D81AFB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proofErr w:type="gramEnd"/>
      <w:r w:rsidR="00B70E38">
        <w:rPr>
          <w:sz w:val="28"/>
          <w:szCs w:val="28"/>
        </w:rPr>
        <w:t>,</w:t>
      </w:r>
      <w:r w:rsidR="00AF723B">
        <w:rPr>
          <w:sz w:val="28"/>
          <w:szCs w:val="28"/>
        </w:rPr>
        <w:t xml:space="preserve"> </w:t>
      </w:r>
      <w:r w:rsidR="00691050">
        <w:rPr>
          <w:sz w:val="28"/>
          <w:szCs w:val="28"/>
        </w:rPr>
        <w:t xml:space="preserve">и, руководствуясь </w:t>
      </w:r>
      <w:r w:rsidR="008053F9" w:rsidRPr="008053F9">
        <w:rPr>
          <w:sz w:val="28"/>
          <w:szCs w:val="28"/>
        </w:rPr>
        <w:t>постановлени</w:t>
      </w:r>
      <w:r w:rsidR="00691050">
        <w:rPr>
          <w:sz w:val="28"/>
          <w:szCs w:val="28"/>
        </w:rPr>
        <w:t>ем</w:t>
      </w:r>
      <w:r w:rsidR="008053F9" w:rsidRPr="008053F9">
        <w:rPr>
          <w:sz w:val="28"/>
          <w:szCs w:val="28"/>
        </w:rPr>
        <w:t xml:space="preserve"> Избирательной </w:t>
      </w:r>
      <w:r w:rsidR="00691050">
        <w:rPr>
          <w:sz w:val="28"/>
          <w:szCs w:val="28"/>
        </w:rPr>
        <w:t>к</w:t>
      </w:r>
      <w:r w:rsidR="008053F9" w:rsidRPr="008053F9">
        <w:rPr>
          <w:sz w:val="28"/>
          <w:szCs w:val="28"/>
        </w:rPr>
        <w:t xml:space="preserve">омиссии Ростовской области от </w:t>
      </w:r>
      <w:r w:rsidR="00D81AFB" w:rsidRPr="00D81AFB">
        <w:rPr>
          <w:sz w:val="28"/>
          <w:szCs w:val="28"/>
        </w:rPr>
        <w:t xml:space="preserve">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8053F9" w:rsidRDefault="00A075F2" w:rsidP="00B67B97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>Территориальная избирательная комиссия</w:t>
      </w:r>
    </w:p>
    <w:p w:rsidR="008053F9" w:rsidRDefault="00823E53" w:rsidP="00B67B97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A075F2" w:rsidRDefault="00A075F2" w:rsidP="00B67B97">
      <w:pPr>
        <w:ind w:right="-1" w:firstLine="709"/>
        <w:jc w:val="center"/>
        <w:rPr>
          <w:sz w:val="28"/>
          <w:szCs w:val="28"/>
        </w:rPr>
      </w:pP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D81AFB" w:rsidRPr="00D81AFB" w:rsidRDefault="009E07E5" w:rsidP="00D81AFB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D81AFB">
        <w:rPr>
          <w:sz w:val="28"/>
          <w:szCs w:val="28"/>
        </w:rPr>
        <w:t xml:space="preserve"> дополнительных </w:t>
      </w:r>
      <w:r w:rsidR="00A075F2" w:rsidRPr="00A075F2">
        <w:rPr>
          <w:sz w:val="28"/>
          <w:szCs w:val="28"/>
        </w:rPr>
        <w:t xml:space="preserve"> </w:t>
      </w:r>
      <w:r w:rsidR="006579B1" w:rsidRPr="006579B1">
        <w:rPr>
          <w:sz w:val="28"/>
          <w:szCs w:val="28"/>
        </w:rPr>
        <w:t xml:space="preserve">выборов депутатов Ростовской-на-Дону городской Думы  </w:t>
      </w:r>
      <w:r w:rsidR="005015FA" w:rsidRPr="005015FA">
        <w:rPr>
          <w:sz w:val="28"/>
          <w:szCs w:val="28"/>
        </w:rPr>
        <w:t>седьмого</w:t>
      </w:r>
      <w:r w:rsidR="006579B1" w:rsidRPr="006579B1">
        <w:rPr>
          <w:sz w:val="28"/>
          <w:szCs w:val="28"/>
        </w:rPr>
        <w:t xml:space="preserve"> созыва </w:t>
      </w:r>
      <w:r w:rsidR="00D81AFB" w:rsidRPr="00D81AFB">
        <w:rPr>
          <w:sz w:val="28"/>
          <w:szCs w:val="28"/>
        </w:rPr>
        <w:t xml:space="preserve">определить </w:t>
      </w:r>
      <w:r w:rsidR="00D81AFB" w:rsidRPr="00D81AFB">
        <w:rPr>
          <w:sz w:val="28"/>
          <w:szCs w:val="28"/>
        </w:rPr>
        <w:lastRenderedPageBreak/>
        <w:t xml:space="preserve">Дополнительный офис №№ 5221/0365 Ростовского отделения публичного акционерного общества «Сбербанк России», расположенный по адресу: 344000, г. Ростов-на-Дону, ул. </w:t>
      </w:r>
      <w:proofErr w:type="gramStart"/>
      <w:r w:rsidR="00D81AFB" w:rsidRPr="00D81AFB">
        <w:rPr>
          <w:sz w:val="28"/>
          <w:szCs w:val="28"/>
        </w:rPr>
        <w:t>Красноармейская</w:t>
      </w:r>
      <w:proofErr w:type="gramEnd"/>
      <w:r w:rsidR="00D81AFB" w:rsidRPr="00D81AFB">
        <w:rPr>
          <w:sz w:val="28"/>
          <w:szCs w:val="28"/>
        </w:rPr>
        <w:t xml:space="preserve">, 147. </w:t>
      </w:r>
    </w:p>
    <w:p w:rsidR="00013CBD" w:rsidRDefault="00D81AFB" w:rsidP="00D81AFB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D81AFB">
        <w:rPr>
          <w:sz w:val="28"/>
          <w:szCs w:val="28"/>
        </w:rPr>
        <w:t xml:space="preserve">2. Направить настоящее постановление в Дополнительный офис           № 5221/0365 Ростовского отделения публичного акционерного общества «Сбербанк России», </w:t>
      </w:r>
      <w:r w:rsidR="00CB3F14">
        <w:rPr>
          <w:sz w:val="28"/>
          <w:szCs w:val="28"/>
        </w:rPr>
        <w:t>расположенного по адресу: 344000</w:t>
      </w:r>
      <w:bookmarkStart w:id="0" w:name="_GoBack"/>
      <w:bookmarkEnd w:id="0"/>
      <w:r w:rsidRPr="00D81AFB">
        <w:rPr>
          <w:sz w:val="28"/>
          <w:szCs w:val="28"/>
        </w:rPr>
        <w:t xml:space="preserve">, г. Ростов-на-Дону, ул. </w:t>
      </w:r>
      <w:proofErr w:type="gramStart"/>
      <w:r w:rsidRPr="00D81AFB">
        <w:rPr>
          <w:sz w:val="28"/>
          <w:szCs w:val="28"/>
        </w:rPr>
        <w:t>Красноармейская</w:t>
      </w:r>
      <w:proofErr w:type="gramEnd"/>
      <w:r w:rsidRPr="00D81AFB">
        <w:rPr>
          <w:sz w:val="28"/>
          <w:szCs w:val="28"/>
        </w:rPr>
        <w:t xml:space="preserve">, 147. </w:t>
      </w:r>
    </w:p>
    <w:p w:rsidR="000C5438" w:rsidRPr="002E1BA6" w:rsidRDefault="000C5438" w:rsidP="00013CB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823E53">
        <w:rPr>
          <w:sz w:val="28"/>
          <w:szCs w:val="28"/>
        </w:rPr>
        <w:t>Кировского района города Ростова-на-Дону</w:t>
      </w:r>
      <w:r w:rsidR="00C14E43">
        <w:rPr>
          <w:sz w:val="28"/>
          <w:szCs w:val="28"/>
        </w:rPr>
        <w:t xml:space="preserve"> </w:t>
      </w:r>
      <w:r w:rsidRPr="002E1BA6">
        <w:rPr>
          <w:sz w:val="28"/>
          <w:szCs w:val="28"/>
        </w:rPr>
        <w:t>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</w:t>
      </w:r>
      <w:r w:rsidR="00C14E43">
        <w:rPr>
          <w:sz w:val="28"/>
          <w:szCs w:val="28"/>
        </w:rPr>
        <w:t>Е.А. Правдюкова</w:t>
      </w:r>
      <w:r>
        <w:rPr>
          <w:sz w:val="28"/>
          <w:szCs w:val="28"/>
        </w:rPr>
        <w:t xml:space="preserve">   </w:t>
      </w:r>
    </w:p>
    <w:p w:rsidR="00D85C18" w:rsidRDefault="00D85C18" w:rsidP="005634D4">
      <w:pPr>
        <w:rPr>
          <w:sz w:val="28"/>
          <w:szCs w:val="28"/>
        </w:rPr>
      </w:pPr>
    </w:p>
    <w:p w:rsidR="00D81AFB" w:rsidRDefault="00D81AFB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C14E43">
        <w:rPr>
          <w:sz w:val="28"/>
          <w:szCs w:val="28"/>
        </w:rPr>
        <w:t xml:space="preserve">                        </w:t>
      </w:r>
      <w:r w:rsidR="00D81AFB">
        <w:rPr>
          <w:sz w:val="28"/>
          <w:szCs w:val="28"/>
        </w:rPr>
        <w:t xml:space="preserve">О.В. Калюжная </w:t>
      </w:r>
    </w:p>
    <w:sectPr w:rsidR="00202D64" w:rsidRPr="00020293" w:rsidSect="005634D4">
      <w:headerReference w:type="even" r:id="rId11"/>
      <w:headerReference w:type="default" r:id="rId12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C7C" w:rsidRDefault="00CF2C7C">
      <w:r>
        <w:separator/>
      </w:r>
    </w:p>
  </w:endnote>
  <w:endnote w:type="continuationSeparator" w:id="0">
    <w:p w:rsidR="00CF2C7C" w:rsidRDefault="00CF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C7C" w:rsidRDefault="00CF2C7C">
      <w:r>
        <w:separator/>
      </w:r>
    </w:p>
  </w:footnote>
  <w:footnote w:type="continuationSeparator" w:id="0">
    <w:p w:rsidR="00CF2C7C" w:rsidRDefault="00CF2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20" w:rsidRDefault="00F85C20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5C20" w:rsidRDefault="00F85C2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20" w:rsidRDefault="00F85C20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3F14">
      <w:rPr>
        <w:rStyle w:val="a6"/>
        <w:noProof/>
      </w:rPr>
      <w:t>2</w:t>
    </w:r>
    <w:r>
      <w:rPr>
        <w:rStyle w:val="a6"/>
      </w:rPr>
      <w:fldChar w:fldCharType="end"/>
    </w:r>
  </w:p>
  <w:p w:rsidR="00F85C20" w:rsidRDefault="00F85C20">
    <w:pPr>
      <w:pStyle w:val="a5"/>
    </w:pPr>
  </w:p>
  <w:p w:rsidR="00F85C20" w:rsidRDefault="00F85C2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0CE0"/>
    <w:rsid w:val="0000519B"/>
    <w:rsid w:val="00013CBD"/>
    <w:rsid w:val="00014F38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0D1F1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15FA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579B1"/>
    <w:rsid w:val="00661CA3"/>
    <w:rsid w:val="00684CBB"/>
    <w:rsid w:val="00691050"/>
    <w:rsid w:val="006A425C"/>
    <w:rsid w:val="006A7631"/>
    <w:rsid w:val="006B13FE"/>
    <w:rsid w:val="006D031E"/>
    <w:rsid w:val="006D2559"/>
    <w:rsid w:val="006F1482"/>
    <w:rsid w:val="006F23EE"/>
    <w:rsid w:val="0070050A"/>
    <w:rsid w:val="0070721F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53F9"/>
    <w:rsid w:val="008076F9"/>
    <w:rsid w:val="008126CA"/>
    <w:rsid w:val="00823E53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0144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44220"/>
    <w:rsid w:val="00A740D1"/>
    <w:rsid w:val="00A84576"/>
    <w:rsid w:val="00AB4E9E"/>
    <w:rsid w:val="00AB652A"/>
    <w:rsid w:val="00AC4DBD"/>
    <w:rsid w:val="00AF403F"/>
    <w:rsid w:val="00AF723B"/>
    <w:rsid w:val="00B10AA1"/>
    <w:rsid w:val="00B11D5D"/>
    <w:rsid w:val="00B2449A"/>
    <w:rsid w:val="00B348A5"/>
    <w:rsid w:val="00B36BED"/>
    <w:rsid w:val="00B662E0"/>
    <w:rsid w:val="00B67B97"/>
    <w:rsid w:val="00B70E38"/>
    <w:rsid w:val="00B724D5"/>
    <w:rsid w:val="00B87833"/>
    <w:rsid w:val="00BA5BE4"/>
    <w:rsid w:val="00BB4694"/>
    <w:rsid w:val="00BB6C1F"/>
    <w:rsid w:val="00BE1338"/>
    <w:rsid w:val="00BF3FC3"/>
    <w:rsid w:val="00C01414"/>
    <w:rsid w:val="00C14E43"/>
    <w:rsid w:val="00C209C5"/>
    <w:rsid w:val="00C21898"/>
    <w:rsid w:val="00C50D5D"/>
    <w:rsid w:val="00C53B6C"/>
    <w:rsid w:val="00C91F52"/>
    <w:rsid w:val="00C924F5"/>
    <w:rsid w:val="00CA61A7"/>
    <w:rsid w:val="00CB3F14"/>
    <w:rsid w:val="00CB6554"/>
    <w:rsid w:val="00CC0C7C"/>
    <w:rsid w:val="00CF2C7C"/>
    <w:rsid w:val="00CF43C4"/>
    <w:rsid w:val="00CF7958"/>
    <w:rsid w:val="00D034ED"/>
    <w:rsid w:val="00D303F9"/>
    <w:rsid w:val="00D31B6A"/>
    <w:rsid w:val="00D326CB"/>
    <w:rsid w:val="00D43606"/>
    <w:rsid w:val="00D52094"/>
    <w:rsid w:val="00D81AFB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45A1E"/>
    <w:rsid w:val="00F578D8"/>
    <w:rsid w:val="00F752EB"/>
    <w:rsid w:val="00F85C20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529AD-EC70-4065-92BB-88A8B7002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ARM_PPZ</cp:lastModifiedBy>
  <cp:revision>15</cp:revision>
  <cp:lastPrinted>2024-07-04T10:02:00Z</cp:lastPrinted>
  <dcterms:created xsi:type="dcterms:W3CDTF">2019-05-20T06:02:00Z</dcterms:created>
  <dcterms:modified xsi:type="dcterms:W3CDTF">2024-07-04T10:03:00Z</dcterms:modified>
</cp:coreProperties>
</file>