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531" w:rsidRPr="00522531" w:rsidRDefault="00522531" w:rsidP="0052253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33647" cy="659387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03" cy="659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531" w:rsidRPr="00522531" w:rsidRDefault="00522531" w:rsidP="005225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522531" w:rsidRPr="00522531" w:rsidRDefault="00522531" w:rsidP="005225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КИРОВСКОГО РАЙОНА ГОРОДА РОСТОВА-НА-ДОНУ</w:t>
      </w:r>
    </w:p>
    <w:p w:rsidR="00522531" w:rsidRPr="00522531" w:rsidRDefault="00522531" w:rsidP="0052253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531" w:rsidRPr="00522531" w:rsidRDefault="00522531" w:rsidP="0052253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caps/>
          <w:sz w:val="28"/>
          <w:szCs w:val="20"/>
          <w:lang w:eastAsia="ru-RU"/>
        </w:rPr>
        <w:t>Постановление</w:t>
      </w:r>
    </w:p>
    <w:p w:rsidR="00522531" w:rsidRPr="00522531" w:rsidRDefault="00522531" w:rsidP="00522531">
      <w:pPr>
        <w:spacing w:after="0" w:line="240" w:lineRule="auto"/>
        <w:rPr>
          <w:rFonts w:ascii="Times New Roman CYR" w:eastAsia="Times New Roman" w:hAnsi="Times New Roman CYR" w:cs="Times New Roman"/>
          <w:bCs/>
          <w:spacing w:val="60"/>
          <w:sz w:val="20"/>
          <w:szCs w:val="20"/>
          <w:lang w:eastAsia="ru-RU"/>
        </w:rPr>
      </w:pPr>
    </w:p>
    <w:p w:rsidR="00522531" w:rsidRPr="00522531" w:rsidRDefault="00522531" w:rsidP="00522531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марта  2024 г.</w:t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 xml:space="preserve">№ </w:t>
      </w:r>
      <w:r w:rsidR="00E7692A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71-1</w:t>
      </w:r>
      <w:r w:rsidRPr="00522531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</w:p>
    <w:p w:rsidR="00522531" w:rsidRDefault="00522531" w:rsidP="00522531">
      <w:pPr>
        <w:tabs>
          <w:tab w:val="left" w:pos="7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E7692A" w:rsidRPr="00522531" w:rsidRDefault="00E7692A" w:rsidP="00522531">
      <w:pPr>
        <w:tabs>
          <w:tab w:val="left" w:pos="7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22531" w:rsidRDefault="00522531" w:rsidP="00522531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6F5F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внесении изменений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постановление Территориальной избирательной комиссии Кировского района города Ростова-на-Дону от 12.03.2024 № 69-1</w:t>
      </w:r>
    </w:p>
    <w:p w:rsidR="00522531" w:rsidRPr="00522531" w:rsidRDefault="00522531" w:rsidP="00522531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2531" w:rsidRDefault="00522531" w:rsidP="00E7692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52253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целях оптимизации распределения избирательных бюллетеней по выборам Президента Российской Федерации по участковым избирательным комиссиям Кировского района города Ростова-на-Дону, с учетом данных о численности избирателей </w:t>
      </w:r>
    </w:p>
    <w:bookmarkEnd w:id="0"/>
    <w:p w:rsidR="00522531" w:rsidRPr="00522531" w:rsidRDefault="00522531" w:rsidP="005225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2531" w:rsidRPr="00522531" w:rsidRDefault="00522531" w:rsidP="00522531">
      <w:pPr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</w:p>
    <w:p w:rsidR="00522531" w:rsidRPr="00522531" w:rsidRDefault="00522531" w:rsidP="00522531">
      <w:pPr>
        <w:spacing w:after="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>Кировского района города Ростова-на-Дону</w:t>
      </w:r>
    </w:p>
    <w:p w:rsidR="00522531" w:rsidRPr="00522531" w:rsidRDefault="00522531" w:rsidP="005225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7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7"/>
          <w:szCs w:val="20"/>
          <w:lang w:eastAsia="ru-RU"/>
        </w:rPr>
        <w:t>ПОСТАНОВЛЯЕТ:</w:t>
      </w:r>
    </w:p>
    <w:p w:rsidR="00522531" w:rsidRPr="00522531" w:rsidRDefault="00522531" w:rsidP="0052253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522531" w:rsidRDefault="00522531" w:rsidP="006F5F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изменения в приложение к постановлению Территориальной избирательной комиссии Кировского района города Ростова-на-Дону от 12.03.2024 № 69-1 «</w:t>
      </w:r>
      <w:r w:rsidR="006F5F89" w:rsidRP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распределении избирательных бюллетеней по выборам Президента Российской Федерации  по участковым избирательным комиссиям Кировского района города Ростова-на-Дону</w:t>
      </w:r>
      <w:r w:rsidR="006F5F89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изложив строки в следующей редакции:</w:t>
      </w:r>
    </w:p>
    <w:p w:rsidR="006F5F89" w:rsidRPr="00522531" w:rsidRDefault="006F5F89" w:rsidP="005225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</w:p>
    <w:tbl>
      <w:tblPr>
        <w:tblpPr w:leftFromText="180" w:rightFromText="180" w:vertAnchor="text" w:tblpY="1"/>
        <w:tblOverlap w:val="never"/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984"/>
        <w:gridCol w:w="4955"/>
      </w:tblGrid>
      <w:tr w:rsidR="006F5F89" w:rsidRPr="006F5F89" w:rsidTr="006F5F89">
        <w:tc>
          <w:tcPr>
            <w:tcW w:w="716" w:type="dxa"/>
          </w:tcPr>
          <w:p w:rsidR="006F5F89" w:rsidRPr="006F5F89" w:rsidRDefault="006F5F89" w:rsidP="006F5F89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4" w:type="dxa"/>
          </w:tcPr>
          <w:p w:rsidR="006F5F89" w:rsidRPr="006F5F89" w:rsidRDefault="006F5F89" w:rsidP="006F5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5F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1782</w:t>
            </w:r>
          </w:p>
        </w:tc>
        <w:tc>
          <w:tcPr>
            <w:tcW w:w="4955" w:type="dxa"/>
          </w:tcPr>
          <w:p w:rsidR="006F5F89" w:rsidRPr="006F5F89" w:rsidRDefault="006F5F89" w:rsidP="006F5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2250</w:t>
            </w:r>
          </w:p>
        </w:tc>
      </w:tr>
    </w:tbl>
    <w:p w:rsidR="006F5F89" w:rsidRDefault="006F5F89" w:rsidP="006F5F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6F5F89" w:rsidRPr="00522531" w:rsidRDefault="006F5F89" w:rsidP="006F5F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</w:p>
    <w:tbl>
      <w:tblPr>
        <w:tblpPr w:leftFromText="180" w:rightFromText="180" w:vertAnchor="text" w:tblpY="1"/>
        <w:tblOverlap w:val="never"/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984"/>
        <w:gridCol w:w="4955"/>
      </w:tblGrid>
      <w:tr w:rsidR="006F5F89" w:rsidRPr="006F5F89" w:rsidTr="00B27B9C">
        <w:tc>
          <w:tcPr>
            <w:tcW w:w="716" w:type="dxa"/>
          </w:tcPr>
          <w:p w:rsidR="006F5F89" w:rsidRPr="006F5F89" w:rsidRDefault="006F5F89" w:rsidP="006F5F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11</w:t>
            </w:r>
          </w:p>
        </w:tc>
        <w:tc>
          <w:tcPr>
            <w:tcW w:w="1984" w:type="dxa"/>
          </w:tcPr>
          <w:p w:rsidR="006F5F89" w:rsidRPr="006F5F89" w:rsidRDefault="006F5F89" w:rsidP="00B2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1785</w:t>
            </w:r>
          </w:p>
        </w:tc>
        <w:tc>
          <w:tcPr>
            <w:tcW w:w="4955" w:type="dxa"/>
          </w:tcPr>
          <w:p w:rsidR="006F5F89" w:rsidRPr="006F5F89" w:rsidRDefault="006F5F89" w:rsidP="00B2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2550</w:t>
            </w:r>
          </w:p>
        </w:tc>
      </w:tr>
    </w:tbl>
    <w:p w:rsidR="006F5F89" w:rsidRDefault="006F5F89" w:rsidP="006F5F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6F5F89" w:rsidRPr="00522531" w:rsidRDefault="006F5F89" w:rsidP="006F5F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</w:p>
    <w:tbl>
      <w:tblPr>
        <w:tblpPr w:leftFromText="180" w:rightFromText="180" w:vertAnchor="text" w:tblpY="1"/>
        <w:tblOverlap w:val="never"/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984"/>
        <w:gridCol w:w="4955"/>
      </w:tblGrid>
      <w:tr w:rsidR="006F5F89" w:rsidRPr="006F5F89" w:rsidTr="00B27B9C">
        <w:tc>
          <w:tcPr>
            <w:tcW w:w="716" w:type="dxa"/>
          </w:tcPr>
          <w:p w:rsidR="006F5F89" w:rsidRPr="006F5F89" w:rsidRDefault="006F5F89" w:rsidP="006F5F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1984" w:type="dxa"/>
          </w:tcPr>
          <w:p w:rsidR="006F5F89" w:rsidRPr="006F5F89" w:rsidRDefault="006F5F89" w:rsidP="00B2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1789</w:t>
            </w:r>
          </w:p>
        </w:tc>
        <w:tc>
          <w:tcPr>
            <w:tcW w:w="4955" w:type="dxa"/>
          </w:tcPr>
          <w:p w:rsidR="006F5F89" w:rsidRPr="006F5F89" w:rsidRDefault="006F5F89" w:rsidP="00B27B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400</w:t>
            </w:r>
          </w:p>
        </w:tc>
      </w:tr>
    </w:tbl>
    <w:p w:rsidR="00E7692A" w:rsidRDefault="006F5F89" w:rsidP="00E7692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p w:rsidR="00522531" w:rsidRPr="00522531" w:rsidRDefault="00522531" w:rsidP="00E769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 секретаря Территориальной избирательной комиссии Кировского района города Ростова-на-Дону Калюжную О.В.</w:t>
      </w:r>
    </w:p>
    <w:p w:rsidR="00522531" w:rsidRPr="00522531" w:rsidRDefault="00522531" w:rsidP="00522531">
      <w:pPr>
        <w:keepNext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531" w:rsidRPr="00522531" w:rsidRDefault="00522531" w:rsidP="00522531">
      <w:pPr>
        <w:keepNext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Е.А. Правдюкова</w:t>
      </w:r>
    </w:p>
    <w:p w:rsidR="00522531" w:rsidRPr="00522531" w:rsidRDefault="00522531" w:rsidP="005225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22531" w:rsidRPr="00522531" w:rsidRDefault="00522531" w:rsidP="005225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комиссии </w:t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2253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О.В. Калюжная </w:t>
      </w:r>
    </w:p>
    <w:p w:rsidR="00951201" w:rsidRDefault="00951201"/>
    <w:sectPr w:rsidR="00951201" w:rsidSect="00E7692A">
      <w:pgSz w:w="11906" w:h="16838" w:code="9"/>
      <w:pgMar w:top="851" w:right="567" w:bottom="1134" w:left="1134" w:header="57" w:footer="5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55C64"/>
    <w:multiLevelType w:val="hybridMultilevel"/>
    <w:tmpl w:val="57026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248"/>
    <w:rsid w:val="00522531"/>
    <w:rsid w:val="005D1458"/>
    <w:rsid w:val="006F5F89"/>
    <w:rsid w:val="00951201"/>
    <w:rsid w:val="00E10248"/>
    <w:rsid w:val="00E7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5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5F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5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5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</cp:revision>
  <cp:lastPrinted>2024-03-17T20:44:00Z</cp:lastPrinted>
  <dcterms:created xsi:type="dcterms:W3CDTF">2024-03-17T18:54:00Z</dcterms:created>
  <dcterms:modified xsi:type="dcterms:W3CDTF">2024-03-17T20:44:00Z</dcterms:modified>
</cp:coreProperties>
</file>