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3CC" w:rsidRDefault="003F13CC" w:rsidP="003F13CC">
      <w:pPr>
        <w:jc w:val="center"/>
        <w:rPr>
          <w:szCs w:val="28"/>
        </w:rPr>
      </w:pPr>
      <w:r w:rsidRPr="00C07884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55pt;height:42.55pt" o:ole="" fillcolor="window">
            <v:imagedata r:id="rId9" o:title=""/>
          </v:shape>
          <o:OLEObject Type="Embed" ProgID="Word.Picture.8" ShapeID="_x0000_i1025" DrawAspect="Content" ObjectID="_1623672411" r:id="rId10"/>
        </w:object>
      </w:r>
    </w:p>
    <w:p w:rsidR="003F13CC" w:rsidRDefault="003F13CC" w:rsidP="003F13CC">
      <w:pPr>
        <w:jc w:val="center"/>
        <w:rPr>
          <w:szCs w:val="28"/>
        </w:rPr>
      </w:pPr>
    </w:p>
    <w:p w:rsidR="003F13CC" w:rsidRDefault="003F13CC" w:rsidP="003F13CC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3F13CC" w:rsidRDefault="003B7EF1" w:rsidP="003F13CC">
      <w:pPr>
        <w:jc w:val="center"/>
        <w:rPr>
          <w:b/>
          <w:szCs w:val="28"/>
        </w:rPr>
      </w:pPr>
      <w:r>
        <w:rPr>
          <w:b/>
          <w:szCs w:val="28"/>
        </w:rPr>
        <w:t xml:space="preserve">КИРОВСКОГО РАЙОНА </w:t>
      </w:r>
      <w:r w:rsidR="003F13CC">
        <w:rPr>
          <w:b/>
          <w:szCs w:val="28"/>
        </w:rPr>
        <w:t xml:space="preserve">ГОРОДА </w:t>
      </w:r>
      <w:r>
        <w:rPr>
          <w:b/>
          <w:szCs w:val="28"/>
        </w:rPr>
        <w:t>РОСТОВА-НА-ДОНУ</w:t>
      </w:r>
    </w:p>
    <w:p w:rsidR="003F13CC" w:rsidRDefault="003F13CC" w:rsidP="003F13CC">
      <w:pPr>
        <w:jc w:val="center"/>
        <w:rPr>
          <w:i/>
          <w:sz w:val="18"/>
          <w:szCs w:val="18"/>
        </w:rPr>
      </w:pPr>
    </w:p>
    <w:p w:rsidR="003F13CC" w:rsidRDefault="003F13CC" w:rsidP="003F13CC">
      <w:pPr>
        <w:tabs>
          <w:tab w:val="left" w:pos="750"/>
          <w:tab w:val="left" w:pos="900"/>
        </w:tabs>
        <w:rPr>
          <w:sz w:val="24"/>
          <w:szCs w:val="28"/>
        </w:rPr>
      </w:pP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3F13CC" w:rsidTr="003F13CC">
        <w:tc>
          <w:tcPr>
            <w:tcW w:w="4785" w:type="dxa"/>
            <w:hideMark/>
          </w:tcPr>
          <w:p w:rsidR="003F13CC" w:rsidRDefault="00DE0D02" w:rsidP="00DE0D02">
            <w:pPr>
              <w:tabs>
                <w:tab w:val="left" w:pos="750"/>
                <w:tab w:val="left" w:pos="900"/>
              </w:tabs>
              <w:rPr>
                <w:szCs w:val="28"/>
              </w:rPr>
            </w:pPr>
            <w:r>
              <w:rPr>
                <w:szCs w:val="28"/>
              </w:rPr>
              <w:t>01 июля</w:t>
            </w:r>
            <w:r w:rsidR="003F13CC">
              <w:rPr>
                <w:szCs w:val="28"/>
              </w:rPr>
              <w:t xml:space="preserve"> 2019 г.</w:t>
            </w:r>
          </w:p>
        </w:tc>
        <w:tc>
          <w:tcPr>
            <w:tcW w:w="4786" w:type="dxa"/>
            <w:hideMark/>
          </w:tcPr>
          <w:p w:rsidR="003F13CC" w:rsidRDefault="003F13CC" w:rsidP="00DE0D02">
            <w:pPr>
              <w:tabs>
                <w:tab w:val="left" w:pos="750"/>
                <w:tab w:val="left" w:pos="900"/>
              </w:tabs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r w:rsidR="00DE0D02">
              <w:rPr>
                <w:szCs w:val="28"/>
              </w:rPr>
              <w:t>94-4</w:t>
            </w:r>
          </w:p>
        </w:tc>
      </w:tr>
    </w:tbl>
    <w:p w:rsidR="003F13CC" w:rsidRDefault="003F13CC" w:rsidP="003F13CC">
      <w:pPr>
        <w:tabs>
          <w:tab w:val="left" w:pos="750"/>
          <w:tab w:val="left" w:pos="900"/>
        </w:tabs>
        <w:jc w:val="center"/>
        <w:rPr>
          <w:szCs w:val="28"/>
        </w:rPr>
      </w:pPr>
      <w:r>
        <w:rPr>
          <w:szCs w:val="28"/>
        </w:rPr>
        <w:t xml:space="preserve">г. </w:t>
      </w:r>
      <w:r w:rsidR="003B7EF1">
        <w:rPr>
          <w:szCs w:val="28"/>
        </w:rPr>
        <w:t>Ростов-на-Дону</w:t>
      </w:r>
    </w:p>
    <w:p w:rsidR="0063597C" w:rsidRDefault="0063597C">
      <w:pPr>
        <w:rPr>
          <w:rFonts w:ascii="Times New Roman CYR" w:hAnsi="Times New Roman CYR"/>
        </w:rPr>
      </w:pPr>
    </w:p>
    <w:p w:rsidR="00FB6C60" w:rsidRDefault="00DB3AED" w:rsidP="00FB6C60">
      <w:pPr>
        <w:ind w:left="1985" w:right="1417"/>
        <w:jc w:val="both"/>
        <w:rPr>
          <w:b/>
          <w:bCs/>
          <w:szCs w:val="28"/>
        </w:rPr>
      </w:pPr>
      <w:r w:rsidRPr="00DB3AED">
        <w:rPr>
          <w:b/>
          <w:szCs w:val="28"/>
        </w:rPr>
        <w:t xml:space="preserve">О некоторых условиях проведения агитационных публичных мероприятий </w:t>
      </w:r>
      <w:r w:rsidR="003F13CC">
        <w:rPr>
          <w:b/>
          <w:szCs w:val="28"/>
        </w:rPr>
        <w:br/>
      </w:r>
      <w:r w:rsidRPr="00DB3AED">
        <w:rPr>
          <w:b/>
          <w:szCs w:val="28"/>
        </w:rPr>
        <w:t>в форме собраний в помещениях, находящихся в государственной или муниципальной собственности</w:t>
      </w:r>
      <w:r w:rsidR="00861D67">
        <w:rPr>
          <w:b/>
          <w:szCs w:val="28"/>
        </w:rPr>
        <w:t xml:space="preserve">, </w:t>
      </w:r>
      <w:r w:rsidR="003F13CC">
        <w:rPr>
          <w:b/>
          <w:szCs w:val="28"/>
        </w:rPr>
        <w:t xml:space="preserve">в период избирательной кампании по </w:t>
      </w:r>
      <w:r w:rsidR="00FB6C60">
        <w:rPr>
          <w:b/>
          <w:bCs/>
          <w:szCs w:val="28"/>
        </w:rPr>
        <w:t xml:space="preserve">дополнительным выборам </w:t>
      </w:r>
      <w:r w:rsidR="00FB6C60" w:rsidRPr="00906998">
        <w:rPr>
          <w:b/>
          <w:bCs/>
          <w:szCs w:val="28"/>
        </w:rPr>
        <w:t xml:space="preserve">депутатов </w:t>
      </w:r>
      <w:r w:rsidR="00FB6C60">
        <w:rPr>
          <w:b/>
          <w:bCs/>
          <w:szCs w:val="28"/>
        </w:rPr>
        <w:t>Ростовской-на-Дону</w:t>
      </w:r>
      <w:r w:rsidR="00FB6C60" w:rsidRPr="0007532C">
        <w:rPr>
          <w:b/>
          <w:bCs/>
          <w:szCs w:val="28"/>
        </w:rPr>
        <w:t xml:space="preserve"> городской Думы</w:t>
      </w:r>
      <w:r w:rsidR="00FB6C60">
        <w:rPr>
          <w:b/>
          <w:bCs/>
          <w:szCs w:val="28"/>
        </w:rPr>
        <w:t xml:space="preserve"> шестого созыва 8 сентября 2019 года</w:t>
      </w:r>
    </w:p>
    <w:p w:rsidR="00DB3AED" w:rsidRPr="00DB3AED" w:rsidRDefault="00DB3AED" w:rsidP="00AB48A7">
      <w:pPr>
        <w:autoSpaceDE w:val="0"/>
        <w:autoSpaceDN w:val="0"/>
        <w:adjustRightInd w:val="0"/>
        <w:ind w:left="1985" w:right="1275"/>
        <w:jc w:val="both"/>
        <w:rPr>
          <w:b/>
          <w:szCs w:val="28"/>
        </w:rPr>
      </w:pPr>
    </w:p>
    <w:p w:rsidR="00C8713C" w:rsidRPr="003F13CC" w:rsidRDefault="00C8713C" w:rsidP="003F13C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FA61D9" w:rsidRDefault="00861D67" w:rsidP="00FA61D9">
      <w:pPr>
        <w:pStyle w:val="-1"/>
        <w:spacing w:line="276" w:lineRule="auto"/>
        <w:rPr>
          <w:color w:val="000000"/>
          <w:szCs w:val="28"/>
        </w:rPr>
      </w:pPr>
      <w:r>
        <w:rPr>
          <w:szCs w:val="28"/>
        </w:rPr>
        <w:t>В</w:t>
      </w:r>
      <w:r w:rsidR="00EF6278" w:rsidRPr="00B770E9">
        <w:rPr>
          <w:szCs w:val="28"/>
        </w:rPr>
        <w:t xml:space="preserve"> соответствии с</w:t>
      </w:r>
      <w:r w:rsidR="003F13CC">
        <w:rPr>
          <w:szCs w:val="28"/>
        </w:rPr>
        <w:t xml:space="preserve"> пунктом 3</w:t>
      </w:r>
      <w:r w:rsidR="00EF6278" w:rsidRPr="00B770E9">
        <w:rPr>
          <w:szCs w:val="28"/>
        </w:rPr>
        <w:t xml:space="preserve"> стать</w:t>
      </w:r>
      <w:r w:rsidR="004E185C">
        <w:rPr>
          <w:szCs w:val="28"/>
        </w:rPr>
        <w:t>ей</w:t>
      </w:r>
      <w:r w:rsidR="00EF6278" w:rsidRPr="00B770E9">
        <w:rPr>
          <w:szCs w:val="28"/>
        </w:rPr>
        <w:t xml:space="preserve"> 53 </w:t>
      </w:r>
      <w:r w:rsidR="0063597C" w:rsidRPr="00B770E9">
        <w:rPr>
          <w:szCs w:val="28"/>
        </w:rPr>
        <w:t xml:space="preserve">Федерального закона </w:t>
      </w:r>
      <w:r w:rsidR="003F13CC">
        <w:rPr>
          <w:szCs w:val="28"/>
        </w:rPr>
        <w:br/>
      </w:r>
      <w:r w:rsidR="0063597C" w:rsidRPr="00B770E9">
        <w:rPr>
          <w:szCs w:val="28"/>
        </w:rPr>
        <w:t>от12</w:t>
      </w:r>
      <w:r>
        <w:rPr>
          <w:szCs w:val="28"/>
        </w:rPr>
        <w:t>.06.2002</w:t>
      </w:r>
      <w:r w:rsidR="003F13CC">
        <w:rPr>
          <w:szCs w:val="28"/>
        </w:rPr>
        <w:t xml:space="preserve">№ </w:t>
      </w:r>
      <w:r w:rsidR="0063597C" w:rsidRPr="00B770E9">
        <w:rPr>
          <w:szCs w:val="28"/>
        </w:rPr>
        <w:t xml:space="preserve">67-ФЗ «Об основных гарантиях избирательных прав и права на участие в референдуме граждан </w:t>
      </w:r>
      <w:r w:rsidR="00F84EEE" w:rsidRPr="00B770E9">
        <w:rPr>
          <w:szCs w:val="28"/>
        </w:rPr>
        <w:t xml:space="preserve">Российской Федерации», </w:t>
      </w:r>
      <w:r w:rsidR="0063597C" w:rsidRPr="00B770E9">
        <w:rPr>
          <w:szCs w:val="28"/>
        </w:rPr>
        <w:t>стать</w:t>
      </w:r>
      <w:r w:rsidR="004E185C">
        <w:rPr>
          <w:szCs w:val="28"/>
        </w:rPr>
        <w:t>ей</w:t>
      </w:r>
      <w:r w:rsidR="00E55F57" w:rsidRPr="00B770E9">
        <w:rPr>
          <w:szCs w:val="28"/>
        </w:rPr>
        <w:t>42</w:t>
      </w:r>
      <w:r w:rsidR="0063597C" w:rsidRPr="00B770E9">
        <w:rPr>
          <w:szCs w:val="28"/>
        </w:rPr>
        <w:t xml:space="preserve">Областного закона </w:t>
      </w:r>
      <w:r w:rsidR="00574E7C" w:rsidRPr="00B770E9">
        <w:rPr>
          <w:szCs w:val="28"/>
        </w:rPr>
        <w:t>от 12</w:t>
      </w:r>
      <w:r>
        <w:rPr>
          <w:szCs w:val="28"/>
        </w:rPr>
        <w:t>.05.</w:t>
      </w:r>
      <w:r w:rsidR="00020C55">
        <w:rPr>
          <w:szCs w:val="28"/>
        </w:rPr>
        <w:t xml:space="preserve">2016 № </w:t>
      </w:r>
      <w:r w:rsidR="00574E7C" w:rsidRPr="00B770E9">
        <w:rPr>
          <w:szCs w:val="28"/>
        </w:rPr>
        <w:t>525</w:t>
      </w:r>
      <w:r w:rsidR="0063597C" w:rsidRPr="00B770E9">
        <w:rPr>
          <w:szCs w:val="28"/>
        </w:rPr>
        <w:t>-ЗС</w:t>
      </w:r>
      <w:proofErr w:type="gramStart"/>
      <w:r w:rsidR="0063597C" w:rsidRPr="00B770E9">
        <w:rPr>
          <w:szCs w:val="28"/>
        </w:rPr>
        <w:t>«</w:t>
      </w:r>
      <w:r w:rsidR="00574E7C" w:rsidRPr="00B770E9">
        <w:rPr>
          <w:szCs w:val="28"/>
        </w:rPr>
        <w:t>О</w:t>
      </w:r>
      <w:proofErr w:type="gramEnd"/>
      <w:r w:rsidR="00574E7C" w:rsidRPr="00B770E9">
        <w:rPr>
          <w:szCs w:val="28"/>
        </w:rPr>
        <w:t xml:space="preserve"> выборах </w:t>
      </w:r>
      <w:r w:rsidR="00FB6C60">
        <w:rPr>
          <w:szCs w:val="28"/>
        </w:rPr>
        <w:t xml:space="preserve">                                 </w:t>
      </w:r>
      <w:r w:rsidR="00574E7C" w:rsidRPr="00B770E9">
        <w:rPr>
          <w:szCs w:val="28"/>
        </w:rPr>
        <w:t>и референдумах в Ростовской области</w:t>
      </w:r>
      <w:r w:rsidR="00E55F57" w:rsidRPr="00B770E9">
        <w:rPr>
          <w:szCs w:val="28"/>
        </w:rPr>
        <w:t>»</w:t>
      </w:r>
      <w:r w:rsidR="00FA61D9">
        <w:rPr>
          <w:color w:val="000000"/>
          <w:szCs w:val="28"/>
        </w:rPr>
        <w:t>,</w:t>
      </w:r>
      <w:r w:rsidR="00C47D7A" w:rsidRPr="00C47D7A">
        <w:t xml:space="preserve"> </w:t>
      </w:r>
      <w:r w:rsidR="00C47D7A" w:rsidRPr="00C47D7A">
        <w:rPr>
          <w:color w:val="000000"/>
          <w:szCs w:val="28"/>
        </w:rPr>
        <w:t>руководствуясь постановлением Избирательной Комиссии Ростовской области от 13.09.2018 №57-4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созыва»</w:t>
      </w:r>
      <w:r w:rsidR="00C47D7A">
        <w:rPr>
          <w:color w:val="000000"/>
          <w:szCs w:val="28"/>
        </w:rPr>
        <w:t xml:space="preserve">, </w:t>
      </w:r>
    </w:p>
    <w:p w:rsidR="00020C55" w:rsidRDefault="00020C55" w:rsidP="00FA61D9">
      <w:pPr>
        <w:pStyle w:val="-1"/>
        <w:spacing w:line="276" w:lineRule="auto"/>
        <w:rPr>
          <w:bCs/>
          <w:i/>
          <w:color w:val="FF0000"/>
        </w:rPr>
      </w:pPr>
    </w:p>
    <w:p w:rsidR="00C47D7A" w:rsidRDefault="003F13CC" w:rsidP="00C47D7A">
      <w:pPr>
        <w:ind w:right="-1" w:firstLine="709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C47D7A" w:rsidRDefault="00BB7A34" w:rsidP="00C47D7A">
      <w:pPr>
        <w:ind w:right="-1" w:firstLine="709"/>
        <w:jc w:val="center"/>
        <w:rPr>
          <w:szCs w:val="28"/>
        </w:rPr>
      </w:pPr>
      <w:r>
        <w:rPr>
          <w:szCs w:val="28"/>
        </w:rPr>
        <w:t>Кировского района</w:t>
      </w:r>
      <w:r w:rsidR="003F13CC">
        <w:rPr>
          <w:szCs w:val="28"/>
        </w:rPr>
        <w:t xml:space="preserve"> города </w:t>
      </w:r>
      <w:r>
        <w:rPr>
          <w:szCs w:val="28"/>
        </w:rPr>
        <w:t>Ростова-на-Дону</w:t>
      </w:r>
    </w:p>
    <w:p w:rsidR="003F13CC" w:rsidRDefault="003F13CC" w:rsidP="00C47D7A">
      <w:pPr>
        <w:ind w:right="-1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020C55" w:rsidRDefault="00020C55" w:rsidP="003F13CC">
      <w:pPr>
        <w:ind w:right="-1" w:firstLine="709"/>
        <w:jc w:val="both"/>
        <w:rPr>
          <w:szCs w:val="28"/>
        </w:rPr>
      </w:pPr>
    </w:p>
    <w:p w:rsidR="00E55F57" w:rsidRDefault="00E55F57" w:rsidP="00FA61D9">
      <w:pPr>
        <w:spacing w:line="360" w:lineRule="auto"/>
        <w:ind w:firstLine="741"/>
        <w:jc w:val="both"/>
        <w:rPr>
          <w:szCs w:val="28"/>
        </w:rPr>
      </w:pPr>
      <w:r>
        <w:rPr>
          <w:szCs w:val="28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B9597E">
        <w:rPr>
          <w:szCs w:val="28"/>
        </w:rPr>
        <w:br/>
      </w:r>
      <w:r>
        <w:rPr>
          <w:szCs w:val="28"/>
        </w:rPr>
        <w:t>в государственной или муниципальной собственности, зарегистрированн</w:t>
      </w:r>
      <w:r w:rsidR="00020C55">
        <w:rPr>
          <w:szCs w:val="28"/>
        </w:rPr>
        <w:t>ому</w:t>
      </w:r>
      <w:r>
        <w:rPr>
          <w:szCs w:val="28"/>
        </w:rPr>
        <w:t xml:space="preserve"> кандида</w:t>
      </w:r>
      <w:r w:rsidR="00C75558">
        <w:rPr>
          <w:szCs w:val="28"/>
        </w:rPr>
        <w:t>т</w:t>
      </w:r>
      <w:r w:rsidR="00020C55">
        <w:rPr>
          <w:szCs w:val="28"/>
        </w:rPr>
        <w:t>у</w:t>
      </w:r>
      <w:r w:rsidR="00DE0D02">
        <w:rPr>
          <w:szCs w:val="28"/>
        </w:rPr>
        <w:t xml:space="preserve"> </w:t>
      </w:r>
      <w:r w:rsidRPr="00582438">
        <w:rPr>
          <w:szCs w:val="28"/>
        </w:rPr>
        <w:t>для</w:t>
      </w:r>
      <w:r>
        <w:rPr>
          <w:szCs w:val="28"/>
        </w:rPr>
        <w:t xml:space="preserve"> встреч с избирателями </w:t>
      </w:r>
      <w:r w:rsidR="00020C55">
        <w:rPr>
          <w:szCs w:val="28"/>
        </w:rPr>
        <w:t>на время, указанное в заявке, но не более</w:t>
      </w:r>
      <w:r w:rsidR="00DE0D02">
        <w:rPr>
          <w:szCs w:val="28"/>
        </w:rPr>
        <w:t xml:space="preserve"> </w:t>
      </w:r>
      <w:r w:rsidR="00C47D7A">
        <w:rPr>
          <w:szCs w:val="28"/>
        </w:rPr>
        <w:t>12</w:t>
      </w:r>
      <w:r w:rsidR="007C32A6">
        <w:rPr>
          <w:szCs w:val="28"/>
        </w:rPr>
        <w:t xml:space="preserve">0 </w:t>
      </w:r>
      <w:r>
        <w:rPr>
          <w:szCs w:val="28"/>
        </w:rPr>
        <w:t xml:space="preserve"> минут</w:t>
      </w:r>
      <w:r w:rsidR="00020C55">
        <w:rPr>
          <w:szCs w:val="28"/>
        </w:rPr>
        <w:t xml:space="preserve"> на одну встречу</w:t>
      </w:r>
      <w:r>
        <w:rPr>
          <w:szCs w:val="28"/>
        </w:rPr>
        <w:t>.</w:t>
      </w:r>
    </w:p>
    <w:p w:rsidR="00020C55" w:rsidRDefault="00E55F57" w:rsidP="00020C55">
      <w:pPr>
        <w:spacing w:line="348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020C55" w:rsidRPr="00020C55">
        <w:rPr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</w:t>
      </w:r>
      <w:proofErr w:type="gramStart"/>
      <w:r w:rsidR="00020C55" w:rsidRPr="00020C55">
        <w:rPr>
          <w:szCs w:val="28"/>
        </w:rPr>
        <w:t xml:space="preserve">опубликования (публикации) решения о назначении </w:t>
      </w:r>
      <w:r w:rsidR="00FB6C60" w:rsidRPr="00FB6C60">
        <w:rPr>
          <w:szCs w:val="28"/>
        </w:rPr>
        <w:t xml:space="preserve">дополнительных выборов депутатов Ростовской-на-Дону городской Думы шестого созыва </w:t>
      </w:r>
      <w:r w:rsidR="00FB6C60">
        <w:rPr>
          <w:szCs w:val="28"/>
        </w:rPr>
        <w:t xml:space="preserve">                 </w:t>
      </w:r>
      <w:r w:rsidR="00020C55" w:rsidRPr="00020C55">
        <w:rPr>
          <w:szCs w:val="28"/>
        </w:rPr>
        <w:t>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 дляпроведения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избирательн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комисси</w:t>
      </w:r>
      <w:r w:rsidR="00020C55">
        <w:rPr>
          <w:szCs w:val="28"/>
        </w:rPr>
        <w:t>ю</w:t>
      </w:r>
      <w:r w:rsidR="001B4BCF">
        <w:rPr>
          <w:szCs w:val="28"/>
        </w:rPr>
        <w:t xml:space="preserve"> Кировского района</w:t>
      </w:r>
      <w:r w:rsidR="00020C55" w:rsidRPr="00020C55">
        <w:rPr>
          <w:szCs w:val="28"/>
        </w:rPr>
        <w:t xml:space="preserve"> города </w:t>
      </w:r>
      <w:r w:rsidR="001B4BCF">
        <w:rPr>
          <w:szCs w:val="28"/>
        </w:rPr>
        <w:t>Ростова-на-Дону</w:t>
      </w:r>
      <w:proofErr w:type="gramEnd"/>
      <w:r w:rsidR="00020C55" w:rsidRPr="00020C55">
        <w:rPr>
          <w:szCs w:val="28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4F1FBF" w:rsidRDefault="00020C55" w:rsidP="004F1FBF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Руководителю </w:t>
      </w:r>
      <w:r w:rsidRPr="00020C55">
        <w:rPr>
          <w:szCs w:val="28"/>
        </w:rPr>
        <w:t>Контрольно-ревизионно</w:t>
      </w:r>
      <w:r>
        <w:rPr>
          <w:szCs w:val="28"/>
        </w:rPr>
        <w:t xml:space="preserve">й службы при </w:t>
      </w:r>
      <w:r w:rsidRPr="00020C55">
        <w:rPr>
          <w:szCs w:val="28"/>
        </w:rPr>
        <w:t>Территориальн</w:t>
      </w:r>
      <w:r>
        <w:rPr>
          <w:szCs w:val="28"/>
        </w:rPr>
        <w:t xml:space="preserve">ой </w:t>
      </w:r>
      <w:r w:rsidRPr="00020C55">
        <w:rPr>
          <w:szCs w:val="28"/>
        </w:rPr>
        <w:t>избирательн</w:t>
      </w:r>
      <w:r>
        <w:rPr>
          <w:szCs w:val="28"/>
        </w:rPr>
        <w:t>ой</w:t>
      </w:r>
      <w:r w:rsidRPr="00020C55">
        <w:rPr>
          <w:szCs w:val="28"/>
        </w:rPr>
        <w:t xml:space="preserve"> комисси</w:t>
      </w:r>
      <w:r>
        <w:rPr>
          <w:szCs w:val="28"/>
        </w:rPr>
        <w:t>и</w:t>
      </w:r>
      <w:r w:rsidR="00E11974">
        <w:rPr>
          <w:szCs w:val="28"/>
        </w:rPr>
        <w:t xml:space="preserve"> Кировского района города Ростова-на-Дону Ермиловой Т.Г., </w:t>
      </w:r>
      <w:r w:rsidRPr="00020C55">
        <w:rPr>
          <w:szCs w:val="28"/>
        </w:rPr>
        <w:t xml:space="preserve">в течение суток с момента получения уведомления </w:t>
      </w:r>
      <w:r w:rsidR="004F1FBF">
        <w:rPr>
          <w:szCs w:val="28"/>
        </w:rPr>
        <w:t>обеспечить размещение информации</w:t>
      </w:r>
      <w:r w:rsidR="004F1FBF" w:rsidRPr="00020C55">
        <w:rPr>
          <w:szCs w:val="28"/>
        </w:rPr>
        <w:t xml:space="preserve"> о факте предоставления помещения по форме согласно приложению № 2</w:t>
      </w:r>
      <w:r w:rsidR="00FB6C60">
        <w:rPr>
          <w:szCs w:val="28"/>
        </w:rPr>
        <w:t xml:space="preserve"> </w:t>
      </w:r>
      <w:r w:rsidR="004F1FBF" w:rsidRPr="004F1FBF">
        <w:rPr>
          <w:szCs w:val="28"/>
        </w:rPr>
        <w:t>на официальном сайте Территориальной избирательной комиссии</w:t>
      </w:r>
      <w:r w:rsidR="001A6636">
        <w:rPr>
          <w:szCs w:val="28"/>
        </w:rPr>
        <w:t xml:space="preserve"> Кировского района города Ростова-на-Дону </w:t>
      </w:r>
      <w:r w:rsidR="004F1FBF" w:rsidRPr="004F1FBF">
        <w:rPr>
          <w:szCs w:val="28"/>
        </w:rPr>
        <w:t>в информационно-телекоммуникационной сети «Интернет».</w:t>
      </w:r>
    </w:p>
    <w:p w:rsidR="003F13CC" w:rsidRDefault="00FA61D9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 w:rsidRPr="00FA61D9">
        <w:t>4.</w:t>
      </w:r>
      <w:r w:rsidR="00385CA4">
        <w:t> </w:t>
      </w:r>
      <w:r w:rsidR="003F13CC">
        <w:rPr>
          <w:szCs w:val="28"/>
        </w:rPr>
        <w:t>Разместить настоящее постановление на официальном сайте Территориальной избирательной комиссии</w:t>
      </w:r>
      <w:r w:rsidR="001A6636">
        <w:rPr>
          <w:szCs w:val="28"/>
        </w:rPr>
        <w:t xml:space="preserve"> Кировского района</w:t>
      </w:r>
      <w:r w:rsidR="003F13CC">
        <w:rPr>
          <w:szCs w:val="28"/>
        </w:rPr>
        <w:t xml:space="preserve"> города </w:t>
      </w:r>
      <w:r w:rsidR="001A6636">
        <w:rPr>
          <w:szCs w:val="28"/>
        </w:rPr>
        <w:t xml:space="preserve">Ростова-на-Дону </w:t>
      </w:r>
      <w:r w:rsidR="003F13CC">
        <w:rPr>
          <w:szCs w:val="28"/>
        </w:rPr>
        <w:t>в информационно-телекоммуникационной сети «Интернет».</w:t>
      </w:r>
    </w:p>
    <w:p w:rsidR="004F1FBF" w:rsidRPr="004F1FBF" w:rsidRDefault="004F1FBF" w:rsidP="00D765D7">
      <w:pPr>
        <w:tabs>
          <w:tab w:val="left" w:pos="142"/>
        </w:tabs>
        <w:spacing w:line="360" w:lineRule="auto"/>
        <w:ind w:firstLine="709"/>
        <w:jc w:val="both"/>
        <w:rPr>
          <w:szCs w:val="28"/>
          <w:vertAlign w:val="superscript"/>
        </w:rPr>
      </w:pPr>
      <w:r>
        <w:rPr>
          <w:szCs w:val="28"/>
        </w:rPr>
        <w:t>5</w:t>
      </w:r>
      <w:r w:rsidRPr="004F1FBF">
        <w:rPr>
          <w:szCs w:val="28"/>
        </w:rPr>
        <w:t>.</w:t>
      </w:r>
      <w:r>
        <w:rPr>
          <w:szCs w:val="28"/>
        </w:rPr>
        <w:t> </w:t>
      </w:r>
      <w:r w:rsidRPr="004F1FBF">
        <w:rPr>
          <w:szCs w:val="28"/>
        </w:rPr>
        <w:t xml:space="preserve">Контроль за выполнением настоящего постановления возложить </w:t>
      </w:r>
      <w:r>
        <w:rPr>
          <w:szCs w:val="28"/>
        </w:rPr>
        <w:br/>
      </w:r>
      <w:r w:rsidRPr="004F1FBF">
        <w:rPr>
          <w:szCs w:val="28"/>
        </w:rPr>
        <w:t xml:space="preserve">на </w:t>
      </w:r>
      <w:r w:rsidR="00FD168A">
        <w:rPr>
          <w:szCs w:val="28"/>
        </w:rPr>
        <w:t>секретаря</w:t>
      </w:r>
      <w:r w:rsidRPr="004F1FBF">
        <w:rPr>
          <w:szCs w:val="28"/>
        </w:rPr>
        <w:t xml:space="preserve"> Территориальной избирательной комиссии</w:t>
      </w:r>
      <w:r w:rsidR="00D765D7">
        <w:rPr>
          <w:szCs w:val="28"/>
        </w:rPr>
        <w:t xml:space="preserve"> Кировского района</w:t>
      </w:r>
      <w:r w:rsidRPr="004F1FBF">
        <w:rPr>
          <w:szCs w:val="28"/>
        </w:rPr>
        <w:t xml:space="preserve"> города </w:t>
      </w:r>
      <w:r w:rsidR="00D765D7">
        <w:rPr>
          <w:szCs w:val="28"/>
        </w:rPr>
        <w:t>Ростова-на-Дону Корнееву М.В.</w:t>
      </w:r>
    </w:p>
    <w:p w:rsidR="003F13CC" w:rsidRDefault="003F13CC" w:rsidP="003F13CC">
      <w:pPr>
        <w:rPr>
          <w:szCs w:val="28"/>
        </w:rPr>
      </w:pPr>
      <w:r>
        <w:rPr>
          <w:szCs w:val="28"/>
        </w:rPr>
        <w:t xml:space="preserve">Председатель комиссии                               </w:t>
      </w:r>
      <w:r w:rsidR="00441AE1">
        <w:rPr>
          <w:szCs w:val="28"/>
        </w:rPr>
        <w:t xml:space="preserve">                         Е.А. </w:t>
      </w:r>
      <w:proofErr w:type="spellStart"/>
      <w:r w:rsidR="00441AE1">
        <w:rPr>
          <w:szCs w:val="28"/>
        </w:rPr>
        <w:t>Правдюкова</w:t>
      </w:r>
      <w:proofErr w:type="spellEnd"/>
      <w:r>
        <w:rPr>
          <w:szCs w:val="28"/>
        </w:rPr>
        <w:t xml:space="preserve">                                </w:t>
      </w:r>
    </w:p>
    <w:p w:rsidR="00C47D7A" w:rsidRDefault="00C47D7A" w:rsidP="003F13CC">
      <w:pPr>
        <w:rPr>
          <w:szCs w:val="28"/>
        </w:rPr>
      </w:pPr>
    </w:p>
    <w:p w:rsidR="003F13CC" w:rsidRDefault="003F13CC" w:rsidP="003F13CC">
      <w:pPr>
        <w:rPr>
          <w:szCs w:val="28"/>
        </w:rPr>
      </w:pPr>
      <w:r>
        <w:rPr>
          <w:szCs w:val="28"/>
        </w:rPr>
        <w:t xml:space="preserve">Секретарь комиссии    </w:t>
      </w:r>
      <w:r w:rsidR="00441AE1">
        <w:rPr>
          <w:szCs w:val="28"/>
        </w:rPr>
        <w:t xml:space="preserve">                                                          М.В. Корнеева</w:t>
      </w:r>
      <w:r>
        <w:rPr>
          <w:szCs w:val="28"/>
        </w:rPr>
        <w:t xml:space="preserve">                                                                 </w:t>
      </w:r>
    </w:p>
    <w:tbl>
      <w:tblPr>
        <w:tblW w:w="9712" w:type="dxa"/>
        <w:tblInd w:w="-106" w:type="dxa"/>
        <w:tblLook w:val="0000" w:firstRow="0" w:lastRow="0" w:firstColumn="0" w:lastColumn="0" w:noHBand="0" w:noVBand="0"/>
      </w:tblPr>
      <w:tblGrid>
        <w:gridCol w:w="5411"/>
        <w:gridCol w:w="4160"/>
        <w:gridCol w:w="141"/>
      </w:tblGrid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F71B41" w:rsidRDefault="00F71B41" w:rsidP="00F71B41">
            <w:pPr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Приложение № 1 </w:t>
            </w:r>
          </w:p>
        </w:tc>
      </w:tr>
      <w:tr w:rsidR="00F71B41" w:rsidRPr="00F71B41" w:rsidTr="0038361C">
        <w:trPr>
          <w:gridBefore w:val="1"/>
          <w:wBefore w:w="5411" w:type="dxa"/>
        </w:trPr>
        <w:tc>
          <w:tcPr>
            <w:tcW w:w="4301" w:type="dxa"/>
            <w:gridSpan w:val="2"/>
          </w:tcPr>
          <w:p w:rsidR="00F71B41" w:rsidRPr="00F71B41" w:rsidRDefault="00F71B41" w:rsidP="00C07B49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>к постановлению Террито</w:t>
            </w:r>
            <w:r w:rsidR="00C07B49">
              <w:rPr>
                <w:szCs w:val="24"/>
              </w:rPr>
              <w:t xml:space="preserve">риальной избирательной комиссии Кировского района </w:t>
            </w:r>
            <w:r w:rsidRPr="00F71B41">
              <w:rPr>
                <w:szCs w:val="24"/>
              </w:rPr>
              <w:t xml:space="preserve">города </w:t>
            </w:r>
            <w:r w:rsidR="00C07B49">
              <w:rPr>
                <w:szCs w:val="24"/>
              </w:rPr>
              <w:t>Ростова-на-Дону</w:t>
            </w:r>
          </w:p>
        </w:tc>
      </w:tr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F71B41" w:rsidRDefault="00F71B41" w:rsidP="002041D1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</w:t>
            </w:r>
            <w:r w:rsidR="002041D1">
              <w:rPr>
                <w:szCs w:val="24"/>
              </w:rPr>
              <w:t>о</w:t>
            </w:r>
            <w:r w:rsidRPr="00F71B41">
              <w:rPr>
                <w:szCs w:val="24"/>
              </w:rPr>
              <w:t>т</w:t>
            </w:r>
            <w:r w:rsidR="007C32A6">
              <w:rPr>
                <w:szCs w:val="24"/>
              </w:rPr>
              <w:t xml:space="preserve"> 01</w:t>
            </w:r>
            <w:r w:rsidR="002041D1">
              <w:rPr>
                <w:szCs w:val="24"/>
              </w:rPr>
              <w:t>.07</w:t>
            </w:r>
            <w:r>
              <w:rPr>
                <w:szCs w:val="24"/>
              </w:rPr>
              <w:t>.</w:t>
            </w:r>
            <w:r w:rsidR="002041D1">
              <w:rPr>
                <w:szCs w:val="24"/>
              </w:rPr>
              <w:t>2019</w:t>
            </w:r>
            <w:r w:rsidRPr="00F71B41">
              <w:rPr>
                <w:szCs w:val="24"/>
              </w:rPr>
              <w:t xml:space="preserve"> № </w:t>
            </w:r>
            <w:r w:rsidR="002041D1">
              <w:rPr>
                <w:szCs w:val="24"/>
              </w:rPr>
              <w:t>94-4</w:t>
            </w:r>
          </w:p>
        </w:tc>
      </w:tr>
      <w:tr w:rsidR="00F71B41" w:rsidRPr="00F71B41" w:rsidTr="0038361C">
        <w:tblPrEx>
          <w:tblLook w:val="01E0" w:firstRow="1" w:lastRow="1" w:firstColumn="1" w:lastColumn="1" w:noHBand="0" w:noVBand="0"/>
        </w:tblPrEx>
        <w:trPr>
          <w:gridAfter w:val="1"/>
          <w:wAfter w:w="141" w:type="dxa"/>
        </w:trPr>
        <w:tc>
          <w:tcPr>
            <w:tcW w:w="9571" w:type="dxa"/>
            <w:gridSpan w:val="2"/>
          </w:tcPr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</w:p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  <w:r w:rsidRPr="00F71B41">
              <w:rPr>
                <w:i/>
                <w:iCs/>
                <w:szCs w:val="28"/>
              </w:rPr>
              <w:t>Бланк организации</w:t>
            </w:r>
          </w:p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</w:p>
        </w:tc>
      </w:tr>
      <w:tr w:rsidR="00F71B41" w:rsidRPr="00F71B41" w:rsidTr="0038361C">
        <w:tblPrEx>
          <w:tblLook w:val="01E0" w:firstRow="1" w:lastRow="1" w:firstColumn="1" w:lastColumn="1" w:noHBand="0" w:noVBand="0"/>
        </w:tblPrEx>
        <w:trPr>
          <w:gridAfter w:val="1"/>
          <w:wAfter w:w="141" w:type="dxa"/>
          <w:trHeight w:val="1701"/>
        </w:trPr>
        <w:tc>
          <w:tcPr>
            <w:tcW w:w="9571" w:type="dxa"/>
            <w:gridSpan w:val="2"/>
          </w:tcPr>
          <w:p w:rsidR="00C07B49" w:rsidRDefault="00F71B41" w:rsidP="00F71B41">
            <w:pPr>
              <w:ind w:left="5069"/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>Председателю Территориальной избирательной комиссии</w:t>
            </w:r>
            <w:r w:rsidR="00C07B49">
              <w:rPr>
                <w:szCs w:val="28"/>
              </w:rPr>
              <w:t xml:space="preserve"> Кировского района</w:t>
            </w:r>
            <w:r w:rsidRPr="00F71B41">
              <w:rPr>
                <w:szCs w:val="28"/>
              </w:rPr>
              <w:t xml:space="preserve"> города</w:t>
            </w:r>
          </w:p>
          <w:p w:rsidR="00F71B41" w:rsidRPr="00F71B41" w:rsidRDefault="00F71B41" w:rsidP="00F71B41">
            <w:pPr>
              <w:ind w:left="5069"/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 xml:space="preserve"> </w:t>
            </w:r>
            <w:r w:rsidR="00C07B49">
              <w:rPr>
                <w:szCs w:val="28"/>
              </w:rPr>
              <w:t>Ростова-на-Дону</w:t>
            </w:r>
          </w:p>
          <w:p w:rsidR="00F71B41" w:rsidRPr="004811D3" w:rsidRDefault="004811D3" w:rsidP="00F71B41">
            <w:pPr>
              <w:ind w:left="5069"/>
              <w:jc w:val="center"/>
              <w:rPr>
                <w:szCs w:val="28"/>
              </w:rPr>
            </w:pPr>
            <w:r w:rsidRPr="004811D3">
              <w:rPr>
                <w:szCs w:val="28"/>
              </w:rPr>
              <w:t>Е.А. Правдюковой</w:t>
            </w:r>
          </w:p>
        </w:tc>
      </w:tr>
    </w:tbl>
    <w:p w:rsidR="0038361C" w:rsidRDefault="0038361C" w:rsidP="00F71B41">
      <w:pPr>
        <w:jc w:val="center"/>
        <w:rPr>
          <w:bCs/>
          <w:szCs w:val="28"/>
        </w:rPr>
      </w:pPr>
    </w:p>
    <w:p w:rsidR="00F71B41" w:rsidRPr="00F71B41" w:rsidRDefault="00F71B41" w:rsidP="00F71B41">
      <w:pPr>
        <w:jc w:val="center"/>
        <w:rPr>
          <w:bCs/>
          <w:szCs w:val="28"/>
        </w:rPr>
      </w:pPr>
      <w:r w:rsidRPr="00F71B41">
        <w:rPr>
          <w:bCs/>
          <w:szCs w:val="28"/>
        </w:rPr>
        <w:t>УВЕДОМЛЕНИЕ</w:t>
      </w:r>
    </w:p>
    <w:p w:rsidR="00F71B41" w:rsidRPr="00F71B41" w:rsidRDefault="00F71B41" w:rsidP="00F71B41">
      <w:pPr>
        <w:spacing w:before="240"/>
        <w:jc w:val="both"/>
        <w:rPr>
          <w:szCs w:val="28"/>
        </w:rPr>
      </w:pPr>
      <w:r w:rsidRPr="00F71B41">
        <w:rPr>
          <w:szCs w:val="28"/>
        </w:rPr>
        <w:t>_____________________________________________________________</w:t>
      </w:r>
      <w:r>
        <w:rPr>
          <w:szCs w:val="28"/>
        </w:rPr>
        <w:t>_____</w:t>
      </w:r>
    </w:p>
    <w:p w:rsidR="00F71B41" w:rsidRPr="00F71B41" w:rsidRDefault="00F71B41" w:rsidP="00F71B41">
      <w:pPr>
        <w:tabs>
          <w:tab w:val="left" w:pos="2180"/>
        </w:tabs>
        <w:spacing w:after="120"/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(наименование собственника, владельца помещения)</w:t>
      </w:r>
    </w:p>
    <w:p w:rsidR="00F71B41" w:rsidRPr="00F71B41" w:rsidRDefault="00F71B41" w:rsidP="00F71B41">
      <w:pPr>
        <w:jc w:val="both"/>
        <w:rPr>
          <w:szCs w:val="28"/>
        </w:rPr>
      </w:pPr>
      <w:r w:rsidRPr="00F71B41">
        <w:rPr>
          <w:szCs w:val="28"/>
        </w:rPr>
        <w:t xml:space="preserve">уведомляет, что в соответствии с пунктом 3 статьей 53 Федерального закона </w:t>
      </w:r>
    </w:p>
    <w:p w:rsidR="00F71B41" w:rsidRPr="00F71B41" w:rsidRDefault="00F71B41" w:rsidP="00F71B41">
      <w:pPr>
        <w:jc w:val="both"/>
        <w:rPr>
          <w:szCs w:val="28"/>
        </w:rPr>
      </w:pPr>
      <w:r w:rsidRPr="00F71B41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>
        <w:rPr>
          <w:szCs w:val="28"/>
        </w:rPr>
        <w:br/>
      </w:r>
      <w:r w:rsidRPr="00F71B41">
        <w:rPr>
          <w:szCs w:val="28"/>
        </w:rPr>
        <w:t>«__</w:t>
      </w:r>
      <w:r>
        <w:rPr>
          <w:szCs w:val="28"/>
        </w:rPr>
        <w:t>_</w:t>
      </w:r>
      <w:r w:rsidRPr="00F71B41">
        <w:rPr>
          <w:szCs w:val="28"/>
        </w:rPr>
        <w:t xml:space="preserve">» </w:t>
      </w:r>
      <w:r>
        <w:rPr>
          <w:szCs w:val="28"/>
        </w:rPr>
        <w:t>__________</w:t>
      </w:r>
      <w:r w:rsidRPr="00F71B41">
        <w:rPr>
          <w:szCs w:val="28"/>
        </w:rPr>
        <w:t xml:space="preserve"> 201</w:t>
      </w:r>
      <w:r>
        <w:rPr>
          <w:szCs w:val="28"/>
        </w:rPr>
        <w:t>9</w:t>
      </w:r>
      <w:r w:rsidRPr="00F71B41">
        <w:rPr>
          <w:szCs w:val="28"/>
        </w:rPr>
        <w:t xml:space="preserve"> года с «__» час.по «___» час. помещение по адресу: _________________________________________________________________________________________________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(указать адрес помещения, наименование помещения)</w:t>
      </w:r>
    </w:p>
    <w:p w:rsidR="00F71B41" w:rsidRPr="00F71B41" w:rsidRDefault="00F71B41" w:rsidP="00F71B41">
      <w:pPr>
        <w:tabs>
          <w:tab w:val="left" w:pos="2180"/>
        </w:tabs>
        <w:rPr>
          <w:szCs w:val="28"/>
        </w:rPr>
      </w:pPr>
      <w:r w:rsidRPr="00F71B41">
        <w:rPr>
          <w:szCs w:val="28"/>
        </w:rPr>
        <w:t>было предоставлено для проведения агитационного публичного мероприятия в форме собрания:______________________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tabs>
          <w:tab w:val="left" w:pos="2180"/>
        </w:tabs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(ФИО кандидата)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на следующих </w:t>
      </w:r>
      <w:r w:rsidRPr="009D6D30">
        <w:rPr>
          <w:szCs w:val="28"/>
        </w:rPr>
        <w:t>условиях:____________________________</w:t>
      </w:r>
      <w:r w:rsidR="009D6D30">
        <w:rPr>
          <w:szCs w:val="28"/>
        </w:rPr>
        <w:t>_________________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________________________________________________________</w:t>
      </w:r>
      <w:r w:rsidR="009D6D30">
        <w:rPr>
          <w:szCs w:val="28"/>
        </w:rPr>
        <w:t>__________.</w:t>
      </w:r>
    </w:p>
    <w:p w:rsidR="00F71B41" w:rsidRPr="009D6D30" w:rsidRDefault="00F71B41" w:rsidP="009D6D30">
      <w:pPr>
        <w:tabs>
          <w:tab w:val="left" w:pos="1770"/>
        </w:tabs>
        <w:jc w:val="center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(указываются условия, на которых было предоставлено помещение)</w:t>
      </w:r>
    </w:p>
    <w:p w:rsidR="009D6D30" w:rsidRDefault="00F71B41" w:rsidP="00F71B41">
      <w:pPr>
        <w:tabs>
          <w:tab w:val="left" w:pos="1770"/>
        </w:tabs>
        <w:ind w:firstLine="567"/>
        <w:jc w:val="both"/>
        <w:rPr>
          <w:szCs w:val="28"/>
        </w:rPr>
      </w:pPr>
      <w:r w:rsidRPr="00F71B41">
        <w:rPr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 w:rsidR="009D6D30">
        <w:rPr>
          <w:szCs w:val="28"/>
        </w:rPr>
        <w:t>___________________________</w:t>
      </w:r>
    </w:p>
    <w:p w:rsidR="009D6D30" w:rsidRPr="009D6D30" w:rsidRDefault="009D6D30" w:rsidP="009D6D30">
      <w:pPr>
        <w:tabs>
          <w:tab w:val="left" w:pos="1770"/>
        </w:tabs>
        <w:ind w:left="2835"/>
        <w:jc w:val="both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 xml:space="preserve">(указывается </w:t>
      </w:r>
      <w:r w:rsidRPr="009D6D30">
        <w:rPr>
          <w:rFonts w:eastAsiaTheme="minorHAnsi"/>
          <w:iCs/>
          <w:szCs w:val="28"/>
          <w:vertAlign w:val="superscript"/>
          <w:lang w:eastAsia="en-US"/>
        </w:rPr>
        <w:t>когда это помещение может быть предоставлено</w:t>
      </w:r>
      <w:r w:rsidRPr="009D6D30">
        <w:rPr>
          <w:iCs/>
          <w:szCs w:val="28"/>
          <w:vertAlign w:val="superscript"/>
        </w:rPr>
        <w:t>)</w:t>
      </w:r>
    </w:p>
    <w:p w:rsidR="00F71B41" w:rsidRPr="00F71B41" w:rsidRDefault="00F71B41" w:rsidP="009D6D30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по их заявке в соответствии с пунктом 3 статьи </w:t>
      </w:r>
      <w:r w:rsidR="009D6D30" w:rsidRPr="009D6D30">
        <w:rPr>
          <w:szCs w:val="28"/>
        </w:rPr>
        <w:t xml:space="preserve">53 Федерального закона </w:t>
      </w:r>
      <w:r w:rsidR="009D6D30">
        <w:rPr>
          <w:szCs w:val="28"/>
        </w:rPr>
        <w:br/>
      </w:r>
      <w:r w:rsidR="009D6D30" w:rsidRPr="009D6D30">
        <w:rPr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F71B41">
        <w:rPr>
          <w:szCs w:val="28"/>
        </w:rPr>
        <w:t>.</w:t>
      </w: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F71B41" w:rsidRPr="00F71B41" w:rsidTr="00F71B41">
        <w:tc>
          <w:tcPr>
            <w:tcW w:w="3528" w:type="dxa"/>
            <w:tcBorders>
              <w:bottom w:val="single" w:sz="4" w:space="0" w:color="auto"/>
            </w:tcBorders>
          </w:tcPr>
          <w:p w:rsidR="00F71B41" w:rsidRPr="002F4E24" w:rsidRDefault="00F71B41" w:rsidP="00F71B41">
            <w:pPr>
              <w:jc w:val="center"/>
              <w:rPr>
                <w:sz w:val="20"/>
              </w:rPr>
            </w:pP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</w:tr>
      <w:tr w:rsidR="00F71B41" w:rsidRPr="00F71B41" w:rsidTr="009D6D30">
        <w:tc>
          <w:tcPr>
            <w:tcW w:w="3528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F71B41" w:rsidRPr="009D6D30" w:rsidRDefault="00F71B41" w:rsidP="009D6D30">
            <w:pPr>
              <w:keepNext/>
              <w:jc w:val="center"/>
              <w:rPr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(инициалы, фамилия)</w:t>
            </w:r>
          </w:p>
        </w:tc>
      </w:tr>
      <w:tr w:rsidR="00F71B41" w:rsidRPr="00F71B41" w:rsidTr="00F71B41">
        <w:tc>
          <w:tcPr>
            <w:tcW w:w="3528" w:type="dxa"/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>МП</w:t>
            </w: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</w:tr>
    </w:tbl>
    <w:p w:rsidR="0038361C" w:rsidRDefault="0038361C" w:rsidP="0038361C">
      <w:pPr>
        <w:jc w:val="center"/>
        <w:rPr>
          <w:szCs w:val="24"/>
        </w:rPr>
        <w:sectPr w:rsidR="0038361C" w:rsidSect="00C47D7A">
          <w:headerReference w:type="even" r:id="rId11"/>
          <w:headerReference w:type="default" r:id="rId12"/>
          <w:pgSz w:w="11906" w:h="16838" w:code="9"/>
          <w:pgMar w:top="1134" w:right="851" w:bottom="426" w:left="1701" w:header="709" w:footer="709" w:gutter="0"/>
          <w:pgNumType w:start="1"/>
          <w:cols w:space="708"/>
          <w:titlePg/>
          <w:docGrid w:linePitch="381"/>
        </w:sectPr>
      </w:pPr>
      <w:bookmarkStart w:id="0" w:name="_GoBack"/>
      <w:bookmarkEnd w:id="0"/>
    </w:p>
    <w:tbl>
      <w:tblPr>
        <w:tblW w:w="4253" w:type="dxa"/>
        <w:tblInd w:w="11023" w:type="dxa"/>
        <w:tblLook w:val="0000" w:firstRow="0" w:lastRow="0" w:firstColumn="0" w:lastColumn="0" w:noHBand="0" w:noVBand="0"/>
      </w:tblPr>
      <w:tblGrid>
        <w:gridCol w:w="4253"/>
      </w:tblGrid>
      <w:tr w:rsidR="0038361C" w:rsidRPr="0038361C" w:rsidTr="0038361C">
        <w:trPr>
          <w:trHeight w:val="283"/>
        </w:trPr>
        <w:tc>
          <w:tcPr>
            <w:tcW w:w="4253" w:type="dxa"/>
          </w:tcPr>
          <w:p w:rsidR="0038361C" w:rsidRPr="0038361C" w:rsidRDefault="0038361C" w:rsidP="003836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№ 2</w:t>
            </w:r>
          </w:p>
        </w:tc>
      </w:tr>
      <w:tr w:rsidR="0038361C" w:rsidRPr="0038361C" w:rsidTr="0038361C">
        <w:tc>
          <w:tcPr>
            <w:tcW w:w="4253" w:type="dxa"/>
          </w:tcPr>
          <w:p w:rsidR="0038361C" w:rsidRPr="00F71B41" w:rsidRDefault="0038361C" w:rsidP="008654F6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>к постановлению Территориальной избирательной комиссии</w:t>
            </w:r>
            <w:r w:rsidR="008654F6">
              <w:rPr>
                <w:szCs w:val="24"/>
              </w:rPr>
              <w:t xml:space="preserve"> Кировского района</w:t>
            </w:r>
            <w:r w:rsidRPr="00F71B41">
              <w:rPr>
                <w:szCs w:val="24"/>
              </w:rPr>
              <w:t xml:space="preserve"> города </w:t>
            </w:r>
            <w:r w:rsidR="008654F6">
              <w:rPr>
                <w:szCs w:val="24"/>
              </w:rPr>
              <w:t>Ростова-на-Дону</w:t>
            </w:r>
          </w:p>
        </w:tc>
      </w:tr>
      <w:tr w:rsidR="0038361C" w:rsidRPr="0038361C" w:rsidTr="0038361C">
        <w:trPr>
          <w:trHeight w:val="571"/>
        </w:trPr>
        <w:tc>
          <w:tcPr>
            <w:tcW w:w="4253" w:type="dxa"/>
          </w:tcPr>
          <w:p w:rsidR="0038361C" w:rsidRPr="00F71B41" w:rsidRDefault="0038361C" w:rsidP="00463656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от </w:t>
            </w:r>
            <w:r w:rsidR="00463656">
              <w:rPr>
                <w:szCs w:val="24"/>
              </w:rPr>
              <w:t>01</w:t>
            </w:r>
            <w:r>
              <w:rPr>
                <w:szCs w:val="24"/>
              </w:rPr>
              <w:t>.</w:t>
            </w:r>
            <w:r w:rsidR="00463656">
              <w:rPr>
                <w:szCs w:val="24"/>
              </w:rPr>
              <w:t>07</w:t>
            </w:r>
            <w:r>
              <w:rPr>
                <w:szCs w:val="24"/>
              </w:rPr>
              <w:t>.</w:t>
            </w:r>
            <w:r w:rsidR="00463656">
              <w:rPr>
                <w:szCs w:val="24"/>
              </w:rPr>
              <w:t>2019</w:t>
            </w:r>
            <w:r w:rsidRPr="00F71B41">
              <w:rPr>
                <w:szCs w:val="24"/>
              </w:rPr>
              <w:t xml:space="preserve"> № </w:t>
            </w:r>
            <w:r w:rsidR="00463656">
              <w:rPr>
                <w:szCs w:val="24"/>
              </w:rPr>
              <w:t>94-4</w:t>
            </w: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7B6A7A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38361C" w:rsidRPr="0038361C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>в форме собраний, зарегистрированному кандидату</w:t>
      </w:r>
    </w:p>
    <w:tbl>
      <w:tblPr>
        <w:tblStyle w:val="11"/>
        <w:tblW w:w="15276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38361C" w:rsidRPr="0038361C" w:rsidTr="0038361C">
        <w:tc>
          <w:tcPr>
            <w:tcW w:w="81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38361C" w:rsidRPr="0038361C" w:rsidRDefault="007B6A7A" w:rsidP="007B6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385CA4" w:rsidRDefault="00385CA4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</w:p>
    <w:sectPr w:rsidR="00385CA4" w:rsidSect="0038361C"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32D" w:rsidRDefault="0033432D">
      <w:r>
        <w:separator/>
      </w:r>
    </w:p>
  </w:endnote>
  <w:endnote w:type="continuationSeparator" w:id="0">
    <w:p w:rsidR="0033432D" w:rsidRDefault="00334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32D" w:rsidRDefault="0033432D">
      <w:r>
        <w:separator/>
      </w:r>
    </w:p>
  </w:footnote>
  <w:footnote w:type="continuationSeparator" w:id="0">
    <w:p w:rsidR="0033432D" w:rsidRDefault="003343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B41" w:rsidRDefault="00F71B41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B41" w:rsidRDefault="00C07884">
    <w:pPr>
      <w:pStyle w:val="a5"/>
      <w:jc w:val="center"/>
    </w:pPr>
    <w:r>
      <w:fldChar w:fldCharType="begin"/>
    </w:r>
    <w:r w:rsidR="00F71B41">
      <w:instrText>PAGE   \* MERGEFORMAT</w:instrText>
    </w:r>
    <w:r>
      <w:fldChar w:fldCharType="separate"/>
    </w:r>
    <w:r w:rsidR="002F4E24">
      <w:rPr>
        <w:noProof/>
      </w:rPr>
      <w:t>2</w:t>
    </w:r>
    <w:r>
      <w:fldChar w:fldCharType="end"/>
    </w:r>
  </w:p>
  <w:p w:rsidR="00F71B41" w:rsidRDefault="00F71B41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9"/>
  <w:proofState w:spelling="clean" w:grammar="clean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59AC"/>
    <w:rsid w:val="00020C55"/>
    <w:rsid w:val="0002428F"/>
    <w:rsid w:val="00044CC7"/>
    <w:rsid w:val="000A0560"/>
    <w:rsid w:val="000B2287"/>
    <w:rsid w:val="000C0698"/>
    <w:rsid w:val="000E07B6"/>
    <w:rsid w:val="000F7362"/>
    <w:rsid w:val="00117C2F"/>
    <w:rsid w:val="00126FBD"/>
    <w:rsid w:val="00195FF7"/>
    <w:rsid w:val="001A3C64"/>
    <w:rsid w:val="001A6636"/>
    <w:rsid w:val="001B0157"/>
    <w:rsid w:val="001B4BCF"/>
    <w:rsid w:val="001C7FA6"/>
    <w:rsid w:val="001D5ED2"/>
    <w:rsid w:val="002041D1"/>
    <w:rsid w:val="00222E4B"/>
    <w:rsid w:val="0026137C"/>
    <w:rsid w:val="002C1558"/>
    <w:rsid w:val="002C1B11"/>
    <w:rsid w:val="002F4E24"/>
    <w:rsid w:val="002F73DA"/>
    <w:rsid w:val="0033432D"/>
    <w:rsid w:val="0038361C"/>
    <w:rsid w:val="00385CA4"/>
    <w:rsid w:val="003A37B2"/>
    <w:rsid w:val="003A7A07"/>
    <w:rsid w:val="003B7EF1"/>
    <w:rsid w:val="003F13CC"/>
    <w:rsid w:val="004036EC"/>
    <w:rsid w:val="00431C74"/>
    <w:rsid w:val="00441AE1"/>
    <w:rsid w:val="00463656"/>
    <w:rsid w:val="004811D3"/>
    <w:rsid w:val="00491E58"/>
    <w:rsid w:val="004A2503"/>
    <w:rsid w:val="004B1689"/>
    <w:rsid w:val="004C6795"/>
    <w:rsid w:val="004E185C"/>
    <w:rsid w:val="004E2F03"/>
    <w:rsid w:val="004E45BE"/>
    <w:rsid w:val="004F1FBF"/>
    <w:rsid w:val="005104DF"/>
    <w:rsid w:val="00520516"/>
    <w:rsid w:val="00547CAD"/>
    <w:rsid w:val="00574E7C"/>
    <w:rsid w:val="00582438"/>
    <w:rsid w:val="00596DFC"/>
    <w:rsid w:val="005A6DB2"/>
    <w:rsid w:val="005C461C"/>
    <w:rsid w:val="005C4FD5"/>
    <w:rsid w:val="005C6A79"/>
    <w:rsid w:val="00611144"/>
    <w:rsid w:val="00614FD6"/>
    <w:rsid w:val="006160CB"/>
    <w:rsid w:val="0063597C"/>
    <w:rsid w:val="006B5DDA"/>
    <w:rsid w:val="00782935"/>
    <w:rsid w:val="007973A1"/>
    <w:rsid w:val="007B0492"/>
    <w:rsid w:val="007B6A7A"/>
    <w:rsid w:val="007C32A6"/>
    <w:rsid w:val="007D445A"/>
    <w:rsid w:val="008024B9"/>
    <w:rsid w:val="00841A11"/>
    <w:rsid w:val="00861D67"/>
    <w:rsid w:val="00862956"/>
    <w:rsid w:val="008654F6"/>
    <w:rsid w:val="00865FBB"/>
    <w:rsid w:val="0088498B"/>
    <w:rsid w:val="008A1800"/>
    <w:rsid w:val="008A4FF7"/>
    <w:rsid w:val="008C5C29"/>
    <w:rsid w:val="008D0EFF"/>
    <w:rsid w:val="008E1E05"/>
    <w:rsid w:val="00931145"/>
    <w:rsid w:val="00935055"/>
    <w:rsid w:val="00951929"/>
    <w:rsid w:val="00956B73"/>
    <w:rsid w:val="00961454"/>
    <w:rsid w:val="0099660D"/>
    <w:rsid w:val="009C69EC"/>
    <w:rsid w:val="009D1827"/>
    <w:rsid w:val="009D6D30"/>
    <w:rsid w:val="009F0075"/>
    <w:rsid w:val="00A20720"/>
    <w:rsid w:val="00A2176E"/>
    <w:rsid w:val="00AB48A7"/>
    <w:rsid w:val="00AD2A4F"/>
    <w:rsid w:val="00AF0A31"/>
    <w:rsid w:val="00B40107"/>
    <w:rsid w:val="00B404CF"/>
    <w:rsid w:val="00B55ADE"/>
    <w:rsid w:val="00B70CD5"/>
    <w:rsid w:val="00B770E9"/>
    <w:rsid w:val="00B86AEB"/>
    <w:rsid w:val="00B9597E"/>
    <w:rsid w:val="00BA6458"/>
    <w:rsid w:val="00BB7A34"/>
    <w:rsid w:val="00C027E5"/>
    <w:rsid w:val="00C07884"/>
    <w:rsid w:val="00C07B49"/>
    <w:rsid w:val="00C31D7E"/>
    <w:rsid w:val="00C37445"/>
    <w:rsid w:val="00C40394"/>
    <w:rsid w:val="00C40F7B"/>
    <w:rsid w:val="00C47D7A"/>
    <w:rsid w:val="00C559A9"/>
    <w:rsid w:val="00C75558"/>
    <w:rsid w:val="00C8713C"/>
    <w:rsid w:val="00CA1F06"/>
    <w:rsid w:val="00CA4983"/>
    <w:rsid w:val="00CC51B3"/>
    <w:rsid w:val="00CF1C78"/>
    <w:rsid w:val="00D15E45"/>
    <w:rsid w:val="00D1793C"/>
    <w:rsid w:val="00D535C1"/>
    <w:rsid w:val="00D54AB3"/>
    <w:rsid w:val="00D57737"/>
    <w:rsid w:val="00D71EE8"/>
    <w:rsid w:val="00D765D7"/>
    <w:rsid w:val="00D853B2"/>
    <w:rsid w:val="00D978CA"/>
    <w:rsid w:val="00DB3AED"/>
    <w:rsid w:val="00DB4951"/>
    <w:rsid w:val="00DC77A6"/>
    <w:rsid w:val="00DE0D02"/>
    <w:rsid w:val="00DE3D73"/>
    <w:rsid w:val="00DE5A59"/>
    <w:rsid w:val="00DF0608"/>
    <w:rsid w:val="00E11974"/>
    <w:rsid w:val="00E249CA"/>
    <w:rsid w:val="00E255F7"/>
    <w:rsid w:val="00E3117F"/>
    <w:rsid w:val="00E55F57"/>
    <w:rsid w:val="00E71916"/>
    <w:rsid w:val="00E82B33"/>
    <w:rsid w:val="00E87DFD"/>
    <w:rsid w:val="00EB01E3"/>
    <w:rsid w:val="00EF6278"/>
    <w:rsid w:val="00F159AC"/>
    <w:rsid w:val="00F40FC7"/>
    <w:rsid w:val="00F45F61"/>
    <w:rsid w:val="00F54DC3"/>
    <w:rsid w:val="00F71B41"/>
    <w:rsid w:val="00F80CAB"/>
    <w:rsid w:val="00F84EEE"/>
    <w:rsid w:val="00FA61D9"/>
    <w:rsid w:val="00FB6C60"/>
    <w:rsid w:val="00FD168A"/>
    <w:rsid w:val="00FE37D1"/>
    <w:rsid w:val="00FF1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884"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</w:rPr>
  </w:style>
  <w:style w:type="paragraph" w:styleId="2">
    <w:name w:val="heading 2"/>
    <w:basedOn w:val="a"/>
    <w:next w:val="a"/>
    <w:link w:val="20"/>
    <w:uiPriority w:val="9"/>
    <w:qFormat/>
    <w:rsid w:val="00C07884"/>
    <w:pPr>
      <w:keepNext/>
      <w:jc w:val="right"/>
      <w:outlineLvl w:val="1"/>
    </w:pPr>
    <w:rPr>
      <w:rFonts w:ascii="Cambria" w:hAnsi="Cambria"/>
      <w:b/>
      <w:bCs/>
      <w:i/>
      <w:iCs/>
      <w:szCs w:val="28"/>
    </w:rPr>
  </w:style>
  <w:style w:type="paragraph" w:styleId="6">
    <w:name w:val="heading 6"/>
    <w:basedOn w:val="a"/>
    <w:next w:val="a"/>
    <w:link w:val="60"/>
    <w:uiPriority w:val="9"/>
    <w:qFormat/>
    <w:rsid w:val="00C07884"/>
    <w:pPr>
      <w:keepNext/>
      <w:jc w:val="center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C07884"/>
    <w:pPr>
      <w:keepNext/>
      <w:ind w:left="6480"/>
      <w:jc w:val="right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C07884"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sid w:val="00C0788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sid w:val="00C07884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sid w:val="00C07884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C07884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rsid w:val="00C07884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rsid w:val="00C07884"/>
    <w:pPr>
      <w:tabs>
        <w:tab w:val="center" w:pos="4677"/>
        <w:tab w:val="right" w:pos="9355"/>
      </w:tabs>
      <w:jc w:val="right"/>
    </w:pPr>
  </w:style>
  <w:style w:type="character" w:customStyle="1" w:styleId="a4">
    <w:name w:val="Нижний колонтитул Знак"/>
    <w:link w:val="a3"/>
    <w:uiPriority w:val="99"/>
    <w:semiHidden/>
    <w:rsid w:val="00C07884"/>
    <w:rPr>
      <w:sz w:val="28"/>
    </w:rPr>
  </w:style>
  <w:style w:type="paragraph" w:styleId="a5">
    <w:name w:val="header"/>
    <w:basedOn w:val="a"/>
    <w:link w:val="a6"/>
    <w:uiPriority w:val="99"/>
    <w:rsid w:val="00C07884"/>
    <w:pPr>
      <w:tabs>
        <w:tab w:val="center" w:pos="4677"/>
        <w:tab w:val="right" w:pos="9355"/>
      </w:tabs>
    </w:pPr>
    <w:rPr>
      <w:sz w:val="22"/>
    </w:rPr>
  </w:style>
  <w:style w:type="character" w:customStyle="1" w:styleId="a6">
    <w:name w:val="Верхний колонтитул Знак"/>
    <w:link w:val="a5"/>
    <w:uiPriority w:val="99"/>
    <w:rsid w:val="00C07884"/>
    <w:rPr>
      <w:sz w:val="22"/>
    </w:rPr>
  </w:style>
  <w:style w:type="paragraph" w:styleId="a7">
    <w:name w:val="footnote text"/>
    <w:basedOn w:val="a"/>
    <w:link w:val="a8"/>
    <w:uiPriority w:val="99"/>
    <w:semiHidden/>
    <w:rsid w:val="00C07884"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  <w:rsid w:val="00C07884"/>
  </w:style>
  <w:style w:type="paragraph" w:styleId="a9">
    <w:name w:val="Body Text Indent"/>
    <w:basedOn w:val="a"/>
    <w:link w:val="aa"/>
    <w:uiPriority w:val="99"/>
    <w:semiHidden/>
    <w:rsid w:val="00C07884"/>
    <w:pPr>
      <w:spacing w:line="360" w:lineRule="auto"/>
      <w:ind w:firstLine="720"/>
      <w:jc w:val="both"/>
    </w:pPr>
  </w:style>
  <w:style w:type="character" w:customStyle="1" w:styleId="aa">
    <w:name w:val="Основной текст с отступом Знак"/>
    <w:link w:val="a9"/>
    <w:uiPriority w:val="99"/>
    <w:semiHidden/>
    <w:rsid w:val="00C07884"/>
    <w:rPr>
      <w:sz w:val="28"/>
    </w:rPr>
  </w:style>
  <w:style w:type="paragraph" w:styleId="21">
    <w:name w:val="Body Text 2"/>
    <w:basedOn w:val="a"/>
    <w:link w:val="22"/>
    <w:uiPriority w:val="99"/>
    <w:semiHidden/>
    <w:rsid w:val="00C07884"/>
    <w:pPr>
      <w:jc w:val="both"/>
    </w:pPr>
  </w:style>
  <w:style w:type="character" w:customStyle="1" w:styleId="22">
    <w:name w:val="Основной текст 2 Знак"/>
    <w:link w:val="21"/>
    <w:uiPriority w:val="99"/>
    <w:semiHidden/>
    <w:rsid w:val="00C07884"/>
    <w:rPr>
      <w:sz w:val="28"/>
    </w:rPr>
  </w:style>
  <w:style w:type="paragraph" w:styleId="3">
    <w:name w:val="Body Text 3"/>
    <w:basedOn w:val="a"/>
    <w:link w:val="30"/>
    <w:uiPriority w:val="99"/>
    <w:semiHidden/>
    <w:rsid w:val="00C07884"/>
    <w:pPr>
      <w:spacing w:line="360" w:lineRule="auto"/>
      <w:jc w:val="center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rsid w:val="00C07884"/>
    <w:rPr>
      <w:sz w:val="16"/>
      <w:szCs w:val="16"/>
    </w:rPr>
  </w:style>
  <w:style w:type="character" w:styleId="ab">
    <w:name w:val="page number"/>
    <w:uiPriority w:val="99"/>
    <w:semiHidden/>
    <w:rsid w:val="00C07884"/>
    <w:rPr>
      <w:rFonts w:cs="Times New Roman"/>
    </w:rPr>
  </w:style>
  <w:style w:type="paragraph" w:styleId="ac">
    <w:name w:val="Body Text"/>
    <w:basedOn w:val="a"/>
    <w:link w:val="ad"/>
    <w:uiPriority w:val="99"/>
    <w:semiHidden/>
    <w:rsid w:val="00C07884"/>
    <w:pPr>
      <w:jc w:val="both"/>
    </w:pPr>
  </w:style>
  <w:style w:type="character" w:customStyle="1" w:styleId="ad">
    <w:name w:val="Основной текст Знак"/>
    <w:link w:val="ac"/>
    <w:uiPriority w:val="99"/>
    <w:semiHidden/>
    <w:rsid w:val="00C07884"/>
    <w:rPr>
      <w:sz w:val="28"/>
    </w:rPr>
  </w:style>
  <w:style w:type="character" w:styleId="ae">
    <w:name w:val="Hyperlink"/>
    <w:uiPriority w:val="99"/>
    <w:semiHidden/>
    <w:unhideWhenUsed/>
    <w:rsid w:val="00C07884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C07884"/>
    <w:rPr>
      <w:rFonts w:ascii="Tahoma" w:hAnsi="Tahoma"/>
      <w:sz w:val="16"/>
    </w:rPr>
  </w:style>
  <w:style w:type="character" w:customStyle="1" w:styleId="af0">
    <w:name w:val="Текст выноски Знак"/>
    <w:link w:val="af"/>
    <w:uiPriority w:val="99"/>
    <w:semiHidden/>
    <w:rsid w:val="00C07884"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C7E52-A363-4AD9-880B-32412F00C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609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6113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1</cp:lastModifiedBy>
  <cp:revision>12</cp:revision>
  <cp:lastPrinted>2017-08-25T08:39:00Z</cp:lastPrinted>
  <dcterms:created xsi:type="dcterms:W3CDTF">2019-05-20T06:30:00Z</dcterms:created>
  <dcterms:modified xsi:type="dcterms:W3CDTF">2019-07-03T12:20:00Z</dcterms:modified>
</cp:coreProperties>
</file>