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CF01F2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EF1BB8">
        <w:t>-19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1324E5">
        <w:rPr>
          <w:b/>
        </w:rPr>
        <w:t xml:space="preserve">5 </w:t>
      </w:r>
      <w:r w:rsidR="00EF1BB8">
        <w:rPr>
          <w:b/>
        </w:rPr>
        <w:t xml:space="preserve">Киселёва Андрея </w:t>
      </w:r>
      <w:proofErr w:type="spellStart"/>
      <w:r w:rsidR="00EF1BB8">
        <w:rPr>
          <w:b/>
        </w:rPr>
        <w:t>Карапетовича</w:t>
      </w:r>
      <w:proofErr w:type="spellEnd"/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C01E42" w:rsidRPr="00C01E42">
        <w:t xml:space="preserve">5 </w:t>
      </w:r>
      <w:r w:rsidR="00EF1BB8" w:rsidRPr="00EF1BB8">
        <w:t xml:space="preserve">Киселёва Андрея </w:t>
      </w:r>
      <w:proofErr w:type="spellStart"/>
      <w:r w:rsidR="00EF1BB8" w:rsidRPr="00EF1BB8">
        <w:t>Карапетовича</w:t>
      </w:r>
      <w:proofErr w:type="spellEnd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01E42">
        <w:t>95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r w:rsidR="00EF1BB8" w:rsidRPr="00EF1BB8">
        <w:t>Киселёва Андрея Карапетовича</w:t>
      </w:r>
      <w:r w:rsidR="0072105B">
        <w:t>.</w:t>
      </w:r>
      <w:bookmarkStart w:id="0" w:name="_GoBack"/>
      <w:bookmarkEnd w:id="0"/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1F2" w:rsidRDefault="00CF01F2" w:rsidP="00C23CD7">
      <w:r>
        <w:separator/>
      </w:r>
    </w:p>
  </w:endnote>
  <w:endnote w:type="continuationSeparator" w:id="0">
    <w:p w:rsidR="00CF01F2" w:rsidRDefault="00CF01F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1F2" w:rsidRDefault="00CF01F2" w:rsidP="00C23CD7">
      <w:r>
        <w:separator/>
      </w:r>
    </w:p>
  </w:footnote>
  <w:footnote w:type="continuationSeparator" w:id="0">
    <w:p w:rsidR="00CF01F2" w:rsidRDefault="00CF01F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CF01F2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1BB8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B0019-1FCE-4B81-93AE-7EB1F26D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2018-07-18T06:50:00Z</cp:lastPrinted>
  <dcterms:created xsi:type="dcterms:W3CDTF">2021-08-20T09:44:00Z</dcterms:created>
  <dcterms:modified xsi:type="dcterms:W3CDTF">2021-08-20T10:49:00Z</dcterms:modified>
</cp:coreProperties>
</file>