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638354" cy="670676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98" cy="67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D16" w:rsidRDefault="002C3D16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bookmarkStart w:id="0" w:name="_GoBack"/>
      <w:bookmarkEnd w:id="0"/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ТЕРРИТОРИАЛЬНАЯ ИЗБИРАТЕЛЬНАЯ КОМИССИЯ</w:t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both"/>
      </w:pP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center"/>
        <w:rPr>
          <w:b/>
          <w:caps/>
          <w:sz w:val="26"/>
        </w:rPr>
      </w:pPr>
      <w:r w:rsidRPr="00164D2D">
        <w:rPr>
          <w:b/>
          <w:caps/>
          <w:sz w:val="28"/>
        </w:rPr>
        <w:t>Постановление</w:t>
      </w:r>
    </w:p>
    <w:p w:rsidR="00164D2D" w:rsidRPr="00164D2D" w:rsidRDefault="00164D2D" w:rsidP="00164D2D">
      <w:pPr>
        <w:widowControl/>
        <w:autoSpaceDE/>
        <w:autoSpaceDN/>
        <w:adjustRightInd/>
        <w:rPr>
          <w:rFonts w:ascii="Times New Roman CYR" w:hAnsi="Times New Roman CYR"/>
          <w:bCs/>
          <w:spacing w:val="60"/>
        </w:rPr>
      </w:pPr>
    </w:p>
    <w:p w:rsidR="00164D2D" w:rsidRPr="00164D2D" w:rsidRDefault="00C8301A" w:rsidP="00164D2D">
      <w:pPr>
        <w:widowControl/>
        <w:autoSpaceDE/>
        <w:autoSpaceDN/>
        <w:adjustRightInd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  <w:szCs w:val="24"/>
        </w:rPr>
        <w:t xml:space="preserve">02 августа 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202</w:t>
      </w:r>
      <w:r>
        <w:rPr>
          <w:rFonts w:ascii="Times New Roman CYR" w:hAnsi="Times New Roman CYR"/>
          <w:sz w:val="28"/>
          <w:szCs w:val="24"/>
        </w:rPr>
        <w:t>4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г.</w:t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 xml:space="preserve">            </w:t>
      </w:r>
      <w:r w:rsidR="00224C0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82-4</w:t>
      </w:r>
    </w:p>
    <w:p w:rsidR="00D2537A" w:rsidRPr="00E85AE4" w:rsidRDefault="00164D2D" w:rsidP="00164D2D">
      <w:pPr>
        <w:jc w:val="center"/>
        <w:outlineLvl w:val="0"/>
        <w:rPr>
          <w:b/>
          <w:sz w:val="28"/>
          <w:szCs w:val="28"/>
        </w:rPr>
      </w:pPr>
      <w:r w:rsidRPr="00E85AE4">
        <w:rPr>
          <w:bCs/>
          <w:sz w:val="28"/>
        </w:rPr>
        <w:t>г. Ростов-на-Дону</w:t>
      </w:r>
    </w:p>
    <w:p w:rsidR="00164D2D" w:rsidRDefault="00164D2D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sz w:val="28"/>
          <w:szCs w:val="28"/>
        </w:rPr>
      </w:pP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 приостановлении полномочий члена </w:t>
      </w:r>
      <w:r w:rsidR="00164D2D">
        <w:rPr>
          <w:rFonts w:eastAsia="Calibri"/>
          <w:b/>
          <w:sz w:val="28"/>
          <w:szCs w:val="28"/>
        </w:rPr>
        <w:t>участков</w:t>
      </w:r>
      <w:r w:rsidRPr="003C0C28">
        <w:rPr>
          <w:rFonts w:eastAsia="Calibri"/>
          <w:b/>
          <w:sz w:val="28"/>
          <w:szCs w:val="28"/>
        </w:rPr>
        <w:t xml:space="preserve">ой избирательной комиссии </w:t>
      </w:r>
      <w:r w:rsidR="00164D2D">
        <w:rPr>
          <w:rFonts w:eastAsia="Calibri"/>
          <w:b/>
          <w:sz w:val="28"/>
          <w:szCs w:val="28"/>
        </w:rPr>
        <w:t xml:space="preserve">избирательного участка, участка </w:t>
      </w:r>
      <w:r w:rsidR="00224C0C">
        <w:rPr>
          <w:rFonts w:eastAsia="Calibri"/>
          <w:b/>
          <w:sz w:val="28"/>
          <w:szCs w:val="28"/>
        </w:rPr>
        <w:t>референдума № 17</w:t>
      </w:r>
      <w:r w:rsidR="00C80B26">
        <w:rPr>
          <w:rFonts w:eastAsia="Calibri"/>
          <w:b/>
          <w:sz w:val="28"/>
          <w:szCs w:val="28"/>
        </w:rPr>
        <w:t>79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r w:rsidR="00AF0C7F">
        <w:rPr>
          <w:rFonts w:eastAsia="Calibri"/>
          <w:b/>
          <w:color w:val="000000" w:themeColor="text1"/>
          <w:sz w:val="28"/>
          <w:szCs w:val="28"/>
        </w:rPr>
        <w:t>Кожевникова Ильи Витальевича</w:t>
      </w: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color w:val="000000" w:themeColor="text1"/>
          <w:sz w:val="28"/>
          <w:szCs w:val="28"/>
        </w:rPr>
      </w:pP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</w:t>
      </w:r>
      <w:r w:rsidR="00C90ED8" w:rsidRPr="00C90ED8">
        <w:rPr>
          <w:rFonts w:eastAsia="Calibri"/>
          <w:sz w:val="28"/>
          <w:szCs w:val="28"/>
        </w:rPr>
        <w:t>В соответствии с подпунктом «</w:t>
      </w:r>
      <w:r w:rsidR="00AF0C7F">
        <w:rPr>
          <w:rFonts w:eastAsia="Calibri"/>
          <w:sz w:val="28"/>
          <w:szCs w:val="28"/>
        </w:rPr>
        <w:t>к</w:t>
      </w:r>
      <w:r w:rsidR="00C90ED8" w:rsidRPr="00C90ED8">
        <w:rPr>
          <w:rFonts w:eastAsia="Calibri"/>
          <w:sz w:val="28"/>
          <w:szCs w:val="28"/>
        </w:rPr>
        <w:t>» пункта 1, пункт</w:t>
      </w:r>
      <w:r w:rsidR="00AF0C7F">
        <w:rPr>
          <w:rFonts w:eastAsia="Calibri"/>
          <w:sz w:val="28"/>
          <w:szCs w:val="28"/>
        </w:rPr>
        <w:t>ом</w:t>
      </w:r>
      <w:r w:rsidR="00C90ED8" w:rsidRPr="00C90ED8">
        <w:rPr>
          <w:rFonts w:eastAsia="Calibri"/>
          <w:sz w:val="28"/>
          <w:szCs w:val="28"/>
        </w:rPr>
        <w:t xml:space="preserve">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AF0C7F" w:rsidRPr="00AF0C7F">
        <w:rPr>
          <w:rFonts w:eastAsia="Calibri"/>
          <w:sz w:val="28"/>
          <w:szCs w:val="28"/>
        </w:rPr>
        <w:t>Кожевников</w:t>
      </w:r>
      <w:r w:rsidR="00AF0C7F">
        <w:rPr>
          <w:rFonts w:eastAsia="Calibri"/>
          <w:sz w:val="28"/>
          <w:szCs w:val="28"/>
        </w:rPr>
        <w:t>а</w:t>
      </w:r>
      <w:r w:rsidR="00AF0C7F" w:rsidRPr="00AF0C7F">
        <w:rPr>
          <w:rFonts w:eastAsia="Calibri"/>
          <w:sz w:val="28"/>
          <w:szCs w:val="28"/>
        </w:rPr>
        <w:t xml:space="preserve"> Алексе</w:t>
      </w:r>
      <w:r w:rsidR="00AF0C7F">
        <w:rPr>
          <w:rFonts w:eastAsia="Calibri"/>
          <w:sz w:val="28"/>
          <w:szCs w:val="28"/>
        </w:rPr>
        <w:t>я</w:t>
      </w:r>
      <w:r w:rsidR="00AF0C7F" w:rsidRPr="00AF0C7F">
        <w:rPr>
          <w:rFonts w:eastAsia="Calibri"/>
          <w:sz w:val="28"/>
          <w:szCs w:val="28"/>
        </w:rPr>
        <w:t xml:space="preserve"> Витальевич</w:t>
      </w:r>
      <w:r w:rsidR="00AF0C7F">
        <w:rPr>
          <w:rFonts w:eastAsia="Calibri"/>
          <w:sz w:val="28"/>
          <w:szCs w:val="28"/>
        </w:rPr>
        <w:t>а</w:t>
      </w:r>
      <w:r w:rsidR="00AF0C7F" w:rsidRPr="00AF0C7F">
        <w:rPr>
          <w:rFonts w:eastAsia="Calibri"/>
          <w:sz w:val="28"/>
          <w:szCs w:val="28"/>
        </w:rPr>
        <w:t xml:space="preserve"> </w:t>
      </w:r>
      <w:r w:rsidR="009C6332">
        <w:rPr>
          <w:rFonts w:eastAsia="Calibri"/>
          <w:sz w:val="28"/>
          <w:szCs w:val="28"/>
        </w:rPr>
        <w:t xml:space="preserve">кандидатом </w:t>
      </w:r>
      <w:r w:rsidR="00C90ED8" w:rsidRPr="00C90ED8">
        <w:rPr>
          <w:rFonts w:eastAsia="Calibri"/>
          <w:sz w:val="28"/>
          <w:szCs w:val="28"/>
        </w:rPr>
        <w:t xml:space="preserve">в депутаты </w:t>
      </w:r>
      <w:r w:rsidR="00C8301A">
        <w:rPr>
          <w:rFonts w:eastAsia="Calibri"/>
          <w:sz w:val="28"/>
          <w:szCs w:val="28"/>
        </w:rPr>
        <w:t>Ростовской-на-Дону городской Думы седьмого созыва</w:t>
      </w:r>
      <w:r w:rsidR="00C90ED8" w:rsidRPr="00C90ED8">
        <w:rPr>
          <w:rFonts w:eastAsia="Calibri"/>
          <w:sz w:val="28"/>
          <w:szCs w:val="28"/>
        </w:rPr>
        <w:t>,</w:t>
      </w:r>
    </w:p>
    <w:p w:rsidR="00164D2D" w:rsidRPr="00164D2D" w:rsidRDefault="00164D2D" w:rsidP="00C8301A">
      <w:pPr>
        <w:widowControl/>
        <w:autoSpaceDE/>
        <w:autoSpaceDN/>
        <w:adjustRightInd/>
        <w:spacing w:line="276" w:lineRule="auto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Территориальная избирательная комиссия</w:t>
      </w:r>
    </w:p>
    <w:p w:rsidR="00164D2D" w:rsidRPr="00164D2D" w:rsidRDefault="00164D2D" w:rsidP="00C8301A">
      <w:pPr>
        <w:widowControl/>
        <w:autoSpaceDE/>
        <w:autoSpaceDN/>
        <w:adjustRightInd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line="360" w:lineRule="auto"/>
        <w:jc w:val="center"/>
        <w:rPr>
          <w:sz w:val="27"/>
          <w:szCs w:val="24"/>
        </w:rPr>
      </w:pPr>
      <w:r w:rsidRPr="00164D2D">
        <w:rPr>
          <w:sz w:val="27"/>
          <w:szCs w:val="24"/>
        </w:rPr>
        <w:t>ПОСТАНОВЛЯЕТ: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</w:t>
      </w:r>
      <w:proofErr w:type="gramStart"/>
      <w:r w:rsidRPr="003C0C28">
        <w:rPr>
          <w:rFonts w:eastAsia="Calibri"/>
          <w:sz w:val="28"/>
          <w:szCs w:val="28"/>
        </w:rPr>
        <w:t xml:space="preserve">Приостановить полномочия </w:t>
      </w:r>
      <w:r w:rsidR="00164D2D">
        <w:rPr>
          <w:rFonts w:eastAsia="Calibri"/>
          <w:sz w:val="28"/>
          <w:szCs w:val="28"/>
        </w:rPr>
        <w:t xml:space="preserve">члена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80B26">
        <w:rPr>
          <w:rFonts w:eastAsia="Calibri"/>
          <w:sz w:val="28"/>
          <w:szCs w:val="28"/>
        </w:rPr>
        <w:t>7</w:t>
      </w:r>
      <w:r w:rsidR="00224C0C">
        <w:rPr>
          <w:rFonts w:eastAsia="Calibri"/>
          <w:sz w:val="28"/>
          <w:szCs w:val="28"/>
        </w:rPr>
        <w:t>9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с правом решающего голоса </w:t>
      </w:r>
      <w:r w:rsidR="00AF0C7F" w:rsidRPr="00AF0C7F">
        <w:rPr>
          <w:rFonts w:eastAsia="Calibri"/>
          <w:sz w:val="28"/>
          <w:szCs w:val="28"/>
        </w:rPr>
        <w:t xml:space="preserve">Кожевникова Ильи Витальевича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AF0C7F" w:rsidRPr="00AF0C7F">
        <w:rPr>
          <w:rFonts w:eastAsia="Calibri"/>
          <w:sz w:val="28"/>
          <w:szCs w:val="28"/>
        </w:rPr>
        <w:t>Кожевников</w:t>
      </w:r>
      <w:r w:rsidR="00AF0C7F">
        <w:rPr>
          <w:rFonts w:eastAsia="Calibri"/>
          <w:sz w:val="28"/>
          <w:szCs w:val="28"/>
        </w:rPr>
        <w:t>ым</w:t>
      </w:r>
      <w:r w:rsidR="00AF0C7F" w:rsidRPr="00AF0C7F">
        <w:rPr>
          <w:rFonts w:eastAsia="Calibri"/>
          <w:sz w:val="28"/>
          <w:szCs w:val="28"/>
        </w:rPr>
        <w:t xml:space="preserve"> Алексе</w:t>
      </w:r>
      <w:r w:rsidR="00AF0C7F">
        <w:rPr>
          <w:rFonts w:eastAsia="Calibri"/>
          <w:sz w:val="28"/>
          <w:szCs w:val="28"/>
        </w:rPr>
        <w:t>ем</w:t>
      </w:r>
      <w:r w:rsidR="00AF0C7F" w:rsidRPr="00AF0C7F">
        <w:rPr>
          <w:rFonts w:eastAsia="Calibri"/>
          <w:sz w:val="28"/>
          <w:szCs w:val="28"/>
        </w:rPr>
        <w:t xml:space="preserve"> Витальевич</w:t>
      </w:r>
      <w:r w:rsidR="00AF0C7F">
        <w:rPr>
          <w:rFonts w:eastAsia="Calibri"/>
          <w:sz w:val="28"/>
          <w:szCs w:val="28"/>
        </w:rPr>
        <w:t>ем</w:t>
      </w:r>
      <w:r w:rsidR="00AF0C7F" w:rsidRPr="00AF0C7F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  <w:proofErr w:type="gramEnd"/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lastRenderedPageBreak/>
        <w:t xml:space="preserve">2. Направить настоящее постановление члену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80B26">
        <w:rPr>
          <w:rFonts w:eastAsia="Calibri"/>
          <w:sz w:val="28"/>
          <w:szCs w:val="28"/>
        </w:rPr>
        <w:t>7</w:t>
      </w:r>
      <w:r w:rsidR="00C90ED8">
        <w:rPr>
          <w:rFonts w:eastAsia="Calibri"/>
          <w:sz w:val="28"/>
          <w:szCs w:val="28"/>
        </w:rPr>
        <w:t>9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="00164D2D" w:rsidRPr="003C0C28">
        <w:rPr>
          <w:rFonts w:eastAsia="Calibri"/>
          <w:sz w:val="28"/>
          <w:szCs w:val="28"/>
        </w:rPr>
        <w:t xml:space="preserve"> с правом решающего голоса </w:t>
      </w:r>
      <w:r w:rsidR="00AF0C7F" w:rsidRPr="00AF0C7F">
        <w:rPr>
          <w:rFonts w:eastAsia="Calibri"/>
          <w:sz w:val="28"/>
          <w:szCs w:val="28"/>
        </w:rPr>
        <w:t>Кожевников</w:t>
      </w:r>
      <w:r w:rsidR="00AF0C7F">
        <w:rPr>
          <w:rFonts w:eastAsia="Calibri"/>
          <w:sz w:val="28"/>
          <w:szCs w:val="28"/>
        </w:rPr>
        <w:t>у</w:t>
      </w:r>
      <w:r w:rsidR="00AF0C7F" w:rsidRPr="00AF0C7F">
        <w:rPr>
          <w:rFonts w:eastAsia="Calibri"/>
          <w:sz w:val="28"/>
          <w:szCs w:val="28"/>
        </w:rPr>
        <w:t xml:space="preserve"> Иль</w:t>
      </w:r>
      <w:r w:rsidR="00AF0C7F">
        <w:rPr>
          <w:rFonts w:eastAsia="Calibri"/>
          <w:sz w:val="28"/>
          <w:szCs w:val="28"/>
        </w:rPr>
        <w:t>е Витальевичу</w:t>
      </w:r>
      <w:r w:rsidRPr="003C0C28">
        <w:rPr>
          <w:rFonts w:eastAsia="Calibri"/>
          <w:sz w:val="28"/>
          <w:szCs w:val="28"/>
        </w:rPr>
        <w:t>.</w:t>
      </w:r>
    </w:p>
    <w:p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proofErr w:type="gramStart"/>
      <w:r w:rsidR="00F07F45" w:rsidRPr="003C0C28">
        <w:rPr>
          <w:sz w:val="28"/>
          <w:szCs w:val="28"/>
        </w:rPr>
        <w:t>Разместить</w:t>
      </w:r>
      <w:proofErr w:type="gramEnd"/>
      <w:r w:rsidR="00F07F45" w:rsidRPr="003C0C28">
        <w:rPr>
          <w:sz w:val="28"/>
          <w:szCs w:val="28"/>
        </w:rPr>
        <w:t xml:space="preserve">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302834" w:rsidRDefault="003C0C28" w:rsidP="00C8301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164D2D">
        <w:rPr>
          <w:sz w:val="28"/>
          <w:szCs w:val="28"/>
        </w:rPr>
        <w:t>секретар</w:t>
      </w:r>
      <w:r w:rsidR="00F07F45">
        <w:rPr>
          <w:sz w:val="28"/>
          <w:szCs w:val="28"/>
        </w:rPr>
        <w:t xml:space="preserve">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C80B26">
        <w:rPr>
          <w:sz w:val="28"/>
          <w:szCs w:val="28"/>
        </w:rPr>
        <w:t>О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>В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 xml:space="preserve"> К</w:t>
      </w:r>
      <w:r w:rsidR="00C80B26">
        <w:rPr>
          <w:sz w:val="28"/>
          <w:szCs w:val="28"/>
        </w:rPr>
        <w:t>алюжную</w:t>
      </w:r>
      <w:r w:rsidR="00F07F45" w:rsidRPr="00164D2D">
        <w:rPr>
          <w:sz w:val="28"/>
          <w:szCs w:val="28"/>
        </w:rPr>
        <w:t xml:space="preserve">. </w:t>
      </w: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64D2D" w:rsidRPr="00164D2D">
        <w:rPr>
          <w:color w:val="000000" w:themeColor="text1"/>
          <w:sz w:val="28"/>
          <w:szCs w:val="28"/>
        </w:rPr>
        <w:t>Е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>А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 xml:space="preserve"> Правдюкова</w:t>
      </w:r>
      <w:r w:rsidR="0047544C" w:rsidRPr="00164D2D">
        <w:rPr>
          <w:color w:val="000000" w:themeColor="text1"/>
          <w:sz w:val="28"/>
          <w:szCs w:val="28"/>
        </w:rPr>
        <w:t xml:space="preserve"> </w:t>
      </w:r>
    </w:p>
    <w:p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80B26" w:rsidRPr="00C80B26">
        <w:rPr>
          <w:sz w:val="28"/>
          <w:szCs w:val="28"/>
        </w:rPr>
        <w:t>О.В. Калюжн</w:t>
      </w:r>
      <w:r w:rsidR="00C80B26">
        <w:rPr>
          <w:sz w:val="28"/>
          <w:szCs w:val="28"/>
        </w:rPr>
        <w:t>ая</w:t>
      </w:r>
    </w:p>
    <w:sectPr w:rsidR="004A0287" w:rsidRPr="005C64C2" w:rsidSect="002C3D1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A3D24"/>
    <w:rsid w:val="000B3A16"/>
    <w:rsid w:val="000B6760"/>
    <w:rsid w:val="000E5169"/>
    <w:rsid w:val="00125DC4"/>
    <w:rsid w:val="001610A6"/>
    <w:rsid w:val="00164D2D"/>
    <w:rsid w:val="001B0B84"/>
    <w:rsid w:val="001B4335"/>
    <w:rsid w:val="001E1FC4"/>
    <w:rsid w:val="00224C0C"/>
    <w:rsid w:val="002452B7"/>
    <w:rsid w:val="002609AE"/>
    <w:rsid w:val="002C3D16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5D8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8F21C1"/>
    <w:rsid w:val="00933DFB"/>
    <w:rsid w:val="009C6332"/>
    <w:rsid w:val="00A57316"/>
    <w:rsid w:val="00AA7AF1"/>
    <w:rsid w:val="00AF0C7F"/>
    <w:rsid w:val="00B20729"/>
    <w:rsid w:val="00B7776C"/>
    <w:rsid w:val="00B85C77"/>
    <w:rsid w:val="00BD4238"/>
    <w:rsid w:val="00BD51F9"/>
    <w:rsid w:val="00C273B1"/>
    <w:rsid w:val="00C44F54"/>
    <w:rsid w:val="00C7315E"/>
    <w:rsid w:val="00C80B26"/>
    <w:rsid w:val="00C8301A"/>
    <w:rsid w:val="00C90ED8"/>
    <w:rsid w:val="00CE0323"/>
    <w:rsid w:val="00D2537A"/>
    <w:rsid w:val="00D96CB0"/>
    <w:rsid w:val="00DE610A"/>
    <w:rsid w:val="00DF5804"/>
    <w:rsid w:val="00DF6720"/>
    <w:rsid w:val="00E85AE4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14</cp:revision>
  <cp:lastPrinted>2024-08-01T11:10:00Z</cp:lastPrinted>
  <dcterms:created xsi:type="dcterms:W3CDTF">2020-07-20T10:32:00Z</dcterms:created>
  <dcterms:modified xsi:type="dcterms:W3CDTF">2024-08-01T11:12:00Z</dcterms:modified>
</cp:coreProperties>
</file>