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AF" w:rsidRDefault="00B932AF" w:rsidP="00B932AF"/>
    <w:p w:rsidR="00B932AF" w:rsidRPr="001B3068" w:rsidRDefault="00B932AF" w:rsidP="00B932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</w:p>
    <w:p w:rsidR="00B932AF" w:rsidRPr="001B3068" w:rsidRDefault="00B932AF" w:rsidP="00B932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</w:t>
      </w:r>
    </w:p>
    <w:p w:rsidR="00B932AF" w:rsidRPr="001B3068" w:rsidRDefault="00B932AF" w:rsidP="00B932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ТИК Кировского района </w:t>
      </w:r>
    </w:p>
    <w:p w:rsidR="00B932AF" w:rsidRPr="001B3068" w:rsidRDefault="00B932AF" w:rsidP="00B932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>г. Ростова-на-Дону</w:t>
      </w:r>
    </w:p>
    <w:p w:rsidR="00B932AF" w:rsidRPr="001B3068" w:rsidRDefault="00B932AF" w:rsidP="00B932A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30.09.2025</w:t>
      </w:r>
      <w:r w:rsidRPr="001B30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118-5</w:t>
      </w:r>
    </w:p>
    <w:p w:rsidR="00B932AF" w:rsidRPr="001B3068" w:rsidRDefault="00B932AF" w:rsidP="00B932AF">
      <w:pPr>
        <w:spacing w:after="0" w:line="240" w:lineRule="auto"/>
        <w:ind w:firstLine="851"/>
        <w:jc w:val="center"/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</w:pPr>
    </w:p>
    <w:p w:rsidR="00B932AF" w:rsidRPr="001B3068" w:rsidRDefault="00B932AF" w:rsidP="00B932A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3068">
        <w:rPr>
          <w:rFonts w:ascii="Times New Roman CYR" w:eastAsia="Times New Roman" w:hAnsi="Times New Roman CYR" w:cs="Times New Roman"/>
          <w:b/>
          <w:sz w:val="28"/>
          <w:szCs w:val="28"/>
          <w:lang w:eastAsia="ru-RU"/>
        </w:rPr>
        <w:t>Список кандидатур, предложенных для зачисления в</w:t>
      </w:r>
      <w:r w:rsidRPr="001B3068">
        <w:rPr>
          <w:rFonts w:ascii="Times New Roman CYR" w:eastAsia="Times New Roman" w:hAnsi="Times New Roman CYR" w:cs="Times New Roman"/>
          <w:b/>
          <w:sz w:val="32"/>
          <w:szCs w:val="20"/>
          <w:lang w:eastAsia="ru-RU"/>
        </w:rPr>
        <w:t xml:space="preserve"> </w:t>
      </w:r>
      <w:r w:rsidRPr="001B306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резерв составов участковых комиссий</w:t>
      </w:r>
    </w:p>
    <w:p w:rsidR="00B932AF" w:rsidRDefault="00B932AF" w:rsidP="00B932AF"/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5245"/>
      </w:tblGrid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 п/п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 члена участковой избирательной комиссии с правом решающего голоса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Субъект предложения кандидатуры в состав избирательной комиссии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B932AF" w:rsidRPr="001B3068" w:rsidTr="0059452E">
        <w:trPr>
          <w:trHeight w:val="972"/>
        </w:trPr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Белецкая Елена Геннадьевна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Галкин Владимир Сергеевич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rPr>
          <w:trHeight w:val="603"/>
        </w:trPr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Генделева</w:t>
            </w:r>
            <w:proofErr w:type="spellEnd"/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 xml:space="preserve"> Наталья Александровна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Жук Анастасия Павловна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Кировское местное отделение Всероссийской политической партии </w:t>
            </w:r>
            <w:r w:rsidRPr="001B3068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«ЕДИНАЯ РОССИЯ»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Николаенко Елена Сергеевна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Собрание избирателей по месту работы 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color w:val="000000"/>
                <w:sz w:val="28"/>
                <w:szCs w:val="20"/>
              </w:rPr>
              <w:t xml:space="preserve">Овсепян Карина </w:t>
            </w:r>
            <w:proofErr w:type="spellStart"/>
            <w:r w:rsidRPr="001B3068">
              <w:rPr>
                <w:rFonts w:ascii="Times New Roman" w:eastAsia="Calibri" w:hAnsi="Times New Roman" w:cs="Times New Roman"/>
                <w:color w:val="000000"/>
                <w:sz w:val="28"/>
                <w:szCs w:val="20"/>
              </w:rPr>
              <w:t>Гнеловна</w:t>
            </w:r>
            <w:proofErr w:type="spellEnd"/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rPr>
          <w:trHeight w:val="552"/>
        </w:trPr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Татаринов Николай Михайлович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Фризен</w:t>
            </w:r>
            <w:proofErr w:type="spellEnd"/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 xml:space="preserve"> Алина Сергеевна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</w:tr>
      <w:tr w:rsidR="00B932AF" w:rsidRPr="001B3068" w:rsidTr="0059452E">
        <w:tc>
          <w:tcPr>
            <w:tcW w:w="67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544" w:type="dxa"/>
            <w:shd w:val="clear" w:color="auto" w:fill="auto"/>
          </w:tcPr>
          <w:p w:rsidR="00B932AF" w:rsidRPr="001B3068" w:rsidRDefault="00B932AF" w:rsidP="0059452E">
            <w:pPr>
              <w:jc w:val="both"/>
              <w:rPr>
                <w:rFonts w:ascii="Times New Roman" w:eastAsia="Calibri" w:hAnsi="Times New Roman" w:cs="Times New Roman"/>
                <w:sz w:val="28"/>
                <w:szCs w:val="20"/>
              </w:rPr>
            </w:pPr>
            <w:r w:rsidRPr="001B3068">
              <w:rPr>
                <w:rFonts w:ascii="Times New Roman" w:eastAsia="Calibri" w:hAnsi="Times New Roman" w:cs="Times New Roman"/>
                <w:sz w:val="28"/>
                <w:szCs w:val="20"/>
              </w:rPr>
              <w:t>Христич Василий Николаевич</w:t>
            </w:r>
          </w:p>
        </w:tc>
        <w:tc>
          <w:tcPr>
            <w:tcW w:w="5245" w:type="dxa"/>
            <w:shd w:val="clear" w:color="auto" w:fill="auto"/>
          </w:tcPr>
          <w:p w:rsidR="00B932AF" w:rsidRPr="001B3068" w:rsidRDefault="00B932AF" w:rsidP="0059452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B3068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 w:bidi="ru-RU"/>
              </w:rPr>
              <w:t xml:space="preserve">КИРОВСКОЕ МЕСТНОЕ ОТДЕЛЕНИЕ политической партии </w:t>
            </w:r>
            <w:r w:rsidRPr="001B3068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ru-RU" w:bidi="ru-RU"/>
              </w:rPr>
              <w:t>«КОММУНИСТИЧЕСКАЯ ПАРТИЯ РОССИЙСКОЙ ФЕДЕРАЦИИ»</w:t>
            </w:r>
          </w:p>
        </w:tc>
      </w:tr>
    </w:tbl>
    <w:p w:rsidR="00B932AF" w:rsidRDefault="00B932AF" w:rsidP="00B932AF"/>
    <w:p w:rsidR="00951201" w:rsidRDefault="00951201">
      <w:bookmarkStart w:id="0" w:name="_GoBack"/>
      <w:bookmarkEnd w:id="0"/>
    </w:p>
    <w:sectPr w:rsidR="00951201" w:rsidSect="005D1458">
      <w:pgSz w:w="11906" w:h="16838" w:code="9"/>
      <w:pgMar w:top="567" w:right="567" w:bottom="567" w:left="1134" w:header="57" w:footer="5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E74"/>
    <w:rsid w:val="005D1458"/>
    <w:rsid w:val="00826E74"/>
    <w:rsid w:val="00951201"/>
    <w:rsid w:val="00B9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2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ARM_PPZ</dc:creator>
  <cp:keywords/>
  <dc:description/>
  <cp:lastModifiedBy>ARM_PPZ</cp:lastModifiedBy>
  <cp:revision>2</cp:revision>
  <dcterms:created xsi:type="dcterms:W3CDTF">2026-02-10T12:53:00Z</dcterms:created>
  <dcterms:modified xsi:type="dcterms:W3CDTF">2026-02-10T12:53:00Z</dcterms:modified>
</cp:coreProperties>
</file>